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EFF6ED" w14:textId="32A84EA4" w:rsidR="00CC352A" w:rsidRPr="00BB149B" w:rsidRDefault="00CC352A">
      <w:pPr>
        <w:rPr>
          <w:b/>
          <w:bCs/>
          <w:sz w:val="40"/>
          <w:szCs w:val="40"/>
        </w:rPr>
      </w:pPr>
      <w:r w:rsidRPr="00BB149B">
        <w:rPr>
          <w:b/>
          <w:bCs/>
          <w:sz w:val="40"/>
          <w:szCs w:val="40"/>
        </w:rPr>
        <w:t>SPA processing workflow</w:t>
      </w:r>
    </w:p>
    <w:p w14:paraId="607B41B2" w14:textId="77777777" w:rsidR="00263F7E" w:rsidRDefault="00263F7E"/>
    <w:p w14:paraId="6288C6FB" w14:textId="7EE0A81C" w:rsidR="00AE7376" w:rsidRDefault="00AE7376">
      <w:pPr>
        <w:rPr>
          <w:sz w:val="32"/>
          <w:szCs w:val="32"/>
        </w:rPr>
      </w:pPr>
      <w:r>
        <w:rPr>
          <w:sz w:val="32"/>
          <w:szCs w:val="32"/>
        </w:rPr>
        <w:t>Goals &amp; Objectives</w:t>
      </w:r>
    </w:p>
    <w:p w14:paraId="05D621DD" w14:textId="08882562" w:rsidR="002701CB" w:rsidRDefault="002C2946" w:rsidP="00AE7376">
      <w:pPr>
        <w:pStyle w:val="ListParagraph"/>
        <w:numPr>
          <w:ilvl w:val="0"/>
          <w:numId w:val="6"/>
        </w:numPr>
      </w:pPr>
      <w:r>
        <w:t>B</w:t>
      </w:r>
      <w:r w:rsidR="00AE7376">
        <w:t>ecome acquainted with the general SPA processing workflow by performing common processing tasks in cryoSPARC v</w:t>
      </w:r>
      <w:r w:rsidR="002701CB">
        <w:t>4.4.1</w:t>
      </w:r>
      <w:r w:rsidR="00AE7376">
        <w:t xml:space="preserve">. </w:t>
      </w:r>
    </w:p>
    <w:p w14:paraId="2462065C" w14:textId="11C865ED" w:rsidR="00AE7376" w:rsidRDefault="002C2946" w:rsidP="00AE7376">
      <w:pPr>
        <w:pStyle w:val="ListParagraph"/>
        <w:numPr>
          <w:ilvl w:val="0"/>
          <w:numId w:val="6"/>
        </w:numPr>
      </w:pPr>
      <w:r>
        <w:t>B</w:t>
      </w:r>
      <w:r w:rsidR="00AE7376">
        <w:t>ecome acquainted with the cryoSPARC GUI and understand</w:t>
      </w:r>
      <w:r w:rsidR="002701CB">
        <w:t xml:space="preserve"> how it is used to perform</w:t>
      </w:r>
      <w:r w:rsidR="00AE7376">
        <w:t xml:space="preserve"> key steps in SPA processing.</w:t>
      </w:r>
    </w:p>
    <w:p w14:paraId="45321C97" w14:textId="16D10C76" w:rsidR="00AE7376" w:rsidRDefault="00AE7376" w:rsidP="00AE7376">
      <w:pPr>
        <w:pStyle w:val="ListParagraph"/>
        <w:numPr>
          <w:ilvl w:val="0"/>
          <w:numId w:val="6"/>
        </w:numPr>
      </w:pPr>
      <w:r>
        <w:t>In part</w:t>
      </w:r>
      <w:r w:rsidR="002C2946">
        <w:t xml:space="preserve"> 1</w:t>
      </w:r>
      <w:r>
        <w:t xml:space="preserve">, </w:t>
      </w:r>
      <w:r w:rsidR="002C2946">
        <w:t>you</w:t>
      </w:r>
      <w:r>
        <w:t xml:space="preserve"> will process a 200-micrograph dataset from movie alignment to 3D reconstruction. This is meant to simulate a small dataset one might obtain from a screening </w:t>
      </w:r>
      <w:r w:rsidR="002C2946">
        <w:t>session</w:t>
      </w:r>
      <w:r w:rsidR="000578EF">
        <w:t xml:space="preserve">. The goal is to assess micrograph and particle quality to determine whether </w:t>
      </w:r>
      <w:r w:rsidR="002C2946">
        <w:t>a</w:t>
      </w:r>
      <w:r w:rsidR="000578EF">
        <w:t xml:space="preserve"> grid should go to large-scale data collection.</w:t>
      </w:r>
    </w:p>
    <w:p w14:paraId="628F877D" w14:textId="54FC77E6" w:rsidR="00AE7376" w:rsidRDefault="00AE7376" w:rsidP="00AE7376">
      <w:pPr>
        <w:pStyle w:val="ListParagraph"/>
        <w:numPr>
          <w:ilvl w:val="0"/>
          <w:numId w:val="6"/>
        </w:numPr>
      </w:pPr>
      <w:r>
        <w:t>In part</w:t>
      </w:r>
      <w:r w:rsidR="008D05F8">
        <w:t xml:space="preserve"> 2</w:t>
      </w:r>
      <w:r>
        <w:t xml:space="preserve">, </w:t>
      </w:r>
      <w:r w:rsidR="008D05F8">
        <w:t>you</w:t>
      </w:r>
      <w:r>
        <w:t xml:space="preserve"> will assess the conformational and compositional heterogeneity within a particle stack using 3D refinement</w:t>
      </w:r>
      <w:r w:rsidR="006B3C05">
        <w:t xml:space="preserve"> and 3D classification</w:t>
      </w:r>
      <w:r>
        <w:t xml:space="preserve"> tool</w:t>
      </w:r>
      <w:r w:rsidR="008D05F8">
        <w:t>s</w:t>
      </w:r>
      <w:r>
        <w:t>.</w:t>
      </w:r>
      <w:r w:rsidR="009B3E84">
        <w:t xml:space="preserve"> </w:t>
      </w:r>
      <w:r w:rsidR="008D05F8">
        <w:t>You</w:t>
      </w:r>
      <w:r w:rsidR="009B3E84">
        <w:t xml:space="preserve"> will generate a clean consensus refinement at high resolution</w:t>
      </w:r>
      <w:r w:rsidR="006B3C05">
        <w:t xml:space="preserve"> (Part 2A)</w:t>
      </w:r>
      <w:r w:rsidR="009B3E84">
        <w:t xml:space="preserve"> and </w:t>
      </w:r>
      <w:r w:rsidR="008D05F8">
        <w:t>then</w:t>
      </w:r>
      <w:r w:rsidR="009B3E84">
        <w:t xml:space="preserve"> assess conformational heterogeneity within that clean consensus particle stack</w:t>
      </w:r>
      <w:r w:rsidR="006B3C05">
        <w:t xml:space="preserve"> (Part 2B)</w:t>
      </w:r>
      <w:r w:rsidR="009B3E84">
        <w:t>.</w:t>
      </w:r>
    </w:p>
    <w:p w14:paraId="0443E73C" w14:textId="77777777" w:rsidR="00AE7376" w:rsidRDefault="00AE7376">
      <w:pPr>
        <w:rPr>
          <w:sz w:val="32"/>
          <w:szCs w:val="32"/>
        </w:rPr>
      </w:pPr>
    </w:p>
    <w:p w14:paraId="5FBED07E" w14:textId="6BAA6DD1" w:rsidR="008C6185" w:rsidRPr="008C6185" w:rsidRDefault="008C6185">
      <w:pPr>
        <w:rPr>
          <w:sz w:val="32"/>
          <w:szCs w:val="32"/>
        </w:rPr>
      </w:pPr>
      <w:r w:rsidRPr="008C6185">
        <w:rPr>
          <w:sz w:val="32"/>
          <w:szCs w:val="32"/>
        </w:rPr>
        <w:t>System requirements</w:t>
      </w:r>
    </w:p>
    <w:p w14:paraId="04FFD277" w14:textId="1ABAABFA" w:rsidR="008C6185" w:rsidRDefault="008D05F8" w:rsidP="008C6185">
      <w:pPr>
        <w:pStyle w:val="ListParagraph"/>
        <w:numPr>
          <w:ilvl w:val="0"/>
          <w:numId w:val="5"/>
        </w:numPr>
      </w:pPr>
      <w:r>
        <w:t>C</w:t>
      </w:r>
      <w:r w:rsidR="008C6185">
        <w:t xml:space="preserve">omputer </w:t>
      </w:r>
      <w:r>
        <w:t>connected to an NYSBC</w:t>
      </w:r>
      <w:r w:rsidR="008C6185">
        <w:t xml:space="preserve"> Wi-Fi </w:t>
      </w:r>
      <w:r>
        <w:t>network</w:t>
      </w:r>
      <w:r w:rsidR="008C6185">
        <w:t xml:space="preserve"> and web browser (Chrome is preferred)</w:t>
      </w:r>
    </w:p>
    <w:p w14:paraId="3D419054" w14:textId="2C57B7CC" w:rsidR="008C6185" w:rsidRDefault="008C6185" w:rsidP="008C6185">
      <w:pPr>
        <w:pStyle w:val="ListParagraph"/>
        <w:numPr>
          <w:ilvl w:val="0"/>
          <w:numId w:val="5"/>
        </w:numPr>
      </w:pPr>
      <w:r>
        <w:t>Chimera – download and install from here</w:t>
      </w:r>
      <w:r w:rsidR="008D05F8">
        <w:t xml:space="preserve"> (</w:t>
      </w:r>
      <w:r w:rsidR="008D05F8" w:rsidRPr="008D05F8">
        <w:t>https://www.cgl.ucsf.edu/chimera/</w:t>
      </w:r>
      <w:r w:rsidR="008D05F8">
        <w:t>)</w:t>
      </w:r>
    </w:p>
    <w:p w14:paraId="3D34DC7D" w14:textId="383A843F" w:rsidR="008C6185" w:rsidRDefault="008C6185" w:rsidP="008C6185">
      <w:pPr>
        <w:pStyle w:val="ListParagraph"/>
        <w:numPr>
          <w:ilvl w:val="1"/>
          <w:numId w:val="5"/>
        </w:numPr>
      </w:pPr>
      <w:proofErr w:type="spellStart"/>
      <w:r>
        <w:t>ChimeraX</w:t>
      </w:r>
      <w:proofErr w:type="spellEnd"/>
      <w:r>
        <w:t xml:space="preserve"> is a good alternative, but I cannot provide support as many commands and buttons are different from Chimera</w:t>
      </w:r>
    </w:p>
    <w:p w14:paraId="44E74503" w14:textId="77777777" w:rsidR="000B7EAB" w:rsidRDefault="000B7EAB"/>
    <w:p w14:paraId="35FD8E62" w14:textId="311AF29C" w:rsidR="00E872EA" w:rsidRPr="00E872EA" w:rsidRDefault="00E872EA">
      <w:pPr>
        <w:rPr>
          <w:sz w:val="32"/>
          <w:szCs w:val="32"/>
        </w:rPr>
      </w:pPr>
      <w:r>
        <w:rPr>
          <w:sz w:val="32"/>
          <w:szCs w:val="32"/>
        </w:rPr>
        <w:t>Additional Resources</w:t>
      </w:r>
    </w:p>
    <w:p w14:paraId="1EBC1969" w14:textId="71DA0E1B" w:rsidR="008C6185" w:rsidRDefault="000B7EAB">
      <w:r>
        <w:t xml:space="preserve">The cryoSPARC Guide serves as an excellent resource for in-depth descriptions of each job type. </w:t>
      </w:r>
      <w:hyperlink r:id="rId6" w:history="1">
        <w:r w:rsidRPr="00FE3E31">
          <w:rPr>
            <w:rStyle w:val="Hyperlink"/>
          </w:rPr>
          <w:t>https://guide.cryosparc.com/processing-data/get-started-with-cryosparc-introductory-tutorial</w:t>
        </w:r>
      </w:hyperlink>
    </w:p>
    <w:p w14:paraId="3D51686C" w14:textId="77777777" w:rsidR="000B7EAB" w:rsidRDefault="000B7EAB"/>
    <w:p w14:paraId="051CB547" w14:textId="5DD07D67" w:rsidR="000B7EAB" w:rsidRDefault="000B7EAB">
      <w:r>
        <w:t xml:space="preserve">The cryoSPARC Discussion Forum </w:t>
      </w:r>
      <w:r w:rsidR="00E872EA">
        <w:t>is</w:t>
      </w:r>
      <w:r>
        <w:t xml:space="preserve"> an excellent community for troubleshooting, feature requests, and discussion of future developments. If you have a question that can’t be answered by the cryoSPARC Guide, this is the next place to check. It’s also a good place to search for solutions to specific error messages.</w:t>
      </w:r>
    </w:p>
    <w:p w14:paraId="75161DD8" w14:textId="7A361432" w:rsidR="000B7EAB" w:rsidRDefault="00000000">
      <w:hyperlink r:id="rId7" w:history="1">
        <w:r w:rsidR="000B7EAB" w:rsidRPr="00FE3E31">
          <w:rPr>
            <w:rStyle w:val="Hyperlink"/>
          </w:rPr>
          <w:t>https://discuss.cryosparc.com/</w:t>
        </w:r>
      </w:hyperlink>
    </w:p>
    <w:p w14:paraId="6E651175" w14:textId="77777777" w:rsidR="002C5E42" w:rsidRDefault="002C5E42">
      <w:pPr>
        <w:rPr>
          <w:highlight w:val="darkGray"/>
        </w:rPr>
      </w:pPr>
      <w:r>
        <w:rPr>
          <w:highlight w:val="darkGray"/>
        </w:rPr>
        <w:br w:type="page"/>
      </w:r>
    </w:p>
    <w:p w14:paraId="726DE396" w14:textId="77BCA9EB" w:rsidR="009A62DF" w:rsidRDefault="00D268FA">
      <w:pPr>
        <w:rPr>
          <w:highlight w:val="darkGray"/>
        </w:rPr>
      </w:pPr>
      <w:r>
        <w:rPr>
          <w:noProof/>
        </w:rPr>
        <w:lastRenderedPageBreak/>
        <w:drawing>
          <wp:inline distT="0" distB="0" distL="0" distR="0" wp14:anchorId="1BCFA1F9" wp14:editId="613B2A7A">
            <wp:extent cx="6219190" cy="8778240"/>
            <wp:effectExtent l="0" t="0" r="3810" b="0"/>
            <wp:docPr id="2129440296" name="Picture 9" descr="A diagram of a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440296" name="Picture 9" descr="A diagram of a process&#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6219190" cy="8778240"/>
                    </a:xfrm>
                    <a:prstGeom prst="rect">
                      <a:avLst/>
                    </a:prstGeom>
                  </pic:spPr>
                </pic:pic>
              </a:graphicData>
            </a:graphic>
          </wp:inline>
        </w:drawing>
      </w:r>
    </w:p>
    <w:p w14:paraId="0CD1581C" w14:textId="11EC5BE9" w:rsidR="00D672A7" w:rsidRPr="00BB149B" w:rsidRDefault="00106F6B">
      <w:pPr>
        <w:rPr>
          <w:sz w:val="40"/>
          <w:szCs w:val="40"/>
        </w:rPr>
      </w:pPr>
      <w:r>
        <w:rPr>
          <w:sz w:val="40"/>
          <w:szCs w:val="40"/>
        </w:rPr>
        <w:lastRenderedPageBreak/>
        <w:t>Accessing</w:t>
      </w:r>
      <w:r w:rsidR="00263F7E" w:rsidRPr="00BB149B">
        <w:rPr>
          <w:sz w:val="40"/>
          <w:szCs w:val="40"/>
        </w:rPr>
        <w:t xml:space="preserve"> a Project and Workspace</w:t>
      </w:r>
    </w:p>
    <w:p w14:paraId="73F98334" w14:textId="16425FF1" w:rsidR="00F57A86" w:rsidRDefault="00E700D0">
      <w:proofErr w:type="gramStart"/>
      <w:r w:rsidRPr="00D672A7">
        <w:t>Background :</w:t>
      </w:r>
      <w:proofErr w:type="gramEnd"/>
      <w:r w:rsidRPr="00D672A7">
        <w:t xml:space="preserve"> The </w:t>
      </w:r>
      <w:r w:rsidR="00C34272">
        <w:t>organizational</w:t>
      </w:r>
      <w:r w:rsidRPr="00D672A7">
        <w:t xml:space="preserve"> hierarchy in cryoSPARC is Project -&gt; Workspace -&gt; Job. </w:t>
      </w:r>
    </w:p>
    <w:p w14:paraId="4012598A" w14:textId="16263FE8" w:rsidR="00F57A86" w:rsidRDefault="00E700D0" w:rsidP="00F57A86">
      <w:pPr>
        <w:pStyle w:val="ListParagraph"/>
        <w:numPr>
          <w:ilvl w:val="0"/>
          <w:numId w:val="7"/>
        </w:numPr>
      </w:pPr>
      <w:r w:rsidRPr="00F57A86">
        <w:rPr>
          <w:b/>
          <w:bCs/>
        </w:rPr>
        <w:t>Projects</w:t>
      </w:r>
      <w:r w:rsidRPr="00D672A7">
        <w:t xml:space="preserve"> are often used for </w:t>
      </w:r>
      <w:r w:rsidR="00C34272">
        <w:t>different users,</w:t>
      </w:r>
      <w:r w:rsidRPr="00D672A7">
        <w:t xml:space="preserve"> samples</w:t>
      </w:r>
      <w:r w:rsidR="00C34272">
        <w:t>,</w:t>
      </w:r>
      <w:r w:rsidRPr="00D672A7">
        <w:t xml:space="preserve"> or biological systems</w:t>
      </w:r>
      <w:r w:rsidR="00F57A86">
        <w:t>.</w:t>
      </w:r>
    </w:p>
    <w:p w14:paraId="773630C5" w14:textId="20AA3857" w:rsidR="00F57A86" w:rsidRDefault="00E700D0" w:rsidP="00F57A86">
      <w:pPr>
        <w:pStyle w:val="ListParagraph"/>
        <w:numPr>
          <w:ilvl w:val="0"/>
          <w:numId w:val="7"/>
        </w:numPr>
      </w:pPr>
      <w:r w:rsidRPr="00F57A86">
        <w:rPr>
          <w:b/>
          <w:bCs/>
        </w:rPr>
        <w:t>Workspaces</w:t>
      </w:r>
      <w:r w:rsidRPr="00D672A7">
        <w:t xml:space="preserve"> </w:t>
      </w:r>
      <w:r w:rsidR="00F57A86">
        <w:t xml:space="preserve">are </w:t>
      </w:r>
      <w:r w:rsidR="00C34272">
        <w:t>often</w:t>
      </w:r>
      <w:r w:rsidR="00F57A86">
        <w:t xml:space="preserve"> used for</w:t>
      </w:r>
      <w:r w:rsidRPr="00D672A7">
        <w:t xml:space="preserve"> separate datasets. </w:t>
      </w:r>
      <w:r w:rsidR="00F57A86">
        <w:t>Each project can contain multiple workspaces</w:t>
      </w:r>
    </w:p>
    <w:p w14:paraId="46D02764" w14:textId="6854CC41" w:rsidR="00E700D0" w:rsidRDefault="00E700D0" w:rsidP="00F57A86">
      <w:pPr>
        <w:pStyle w:val="ListParagraph"/>
        <w:numPr>
          <w:ilvl w:val="0"/>
          <w:numId w:val="7"/>
        </w:numPr>
      </w:pPr>
      <w:r w:rsidRPr="00F57A86">
        <w:rPr>
          <w:b/>
          <w:bCs/>
        </w:rPr>
        <w:t>Jobs</w:t>
      </w:r>
      <w:r w:rsidRPr="00D672A7">
        <w:t xml:space="preserve"> are the basic processing operations of cryoSPARC</w:t>
      </w:r>
      <w:r w:rsidR="00F57A86">
        <w:t xml:space="preserve"> and must be performed within a specific workspace.</w:t>
      </w:r>
      <w:r w:rsidRPr="00D672A7">
        <w:t xml:space="preserve"> </w:t>
      </w:r>
      <w:r w:rsidR="00D672A7" w:rsidRPr="00D672A7">
        <w:t xml:space="preserve">You can </w:t>
      </w:r>
      <w:r w:rsidR="00D672A7">
        <w:t>link</w:t>
      </w:r>
      <w:r w:rsidR="00D672A7" w:rsidRPr="00D672A7">
        <w:t xml:space="preserve"> jobs between workspaces, </w:t>
      </w:r>
      <w:r w:rsidR="00D672A7">
        <w:t>but y</w:t>
      </w:r>
      <w:r w:rsidR="00D672A7" w:rsidRPr="00D672A7">
        <w:t xml:space="preserve">ou cannot link jobs </w:t>
      </w:r>
      <w:r w:rsidR="00D672A7">
        <w:t>between</w:t>
      </w:r>
      <w:r w:rsidR="00D672A7" w:rsidRPr="00D672A7">
        <w:t xml:space="preserve"> project</w:t>
      </w:r>
      <w:r w:rsidR="00D672A7">
        <w:t>s</w:t>
      </w:r>
      <w:r w:rsidR="00D672A7" w:rsidRPr="00D672A7">
        <w:t>.</w:t>
      </w:r>
    </w:p>
    <w:p w14:paraId="6EB2929C" w14:textId="68AF347B" w:rsidR="00CC352A" w:rsidRDefault="00CC352A"/>
    <w:p w14:paraId="34DD0141" w14:textId="33D7EE6F" w:rsidR="003865CE" w:rsidRDefault="003865CE" w:rsidP="003865CE">
      <w:pPr>
        <w:pStyle w:val="ListParagraph"/>
        <w:numPr>
          <w:ilvl w:val="0"/>
          <w:numId w:val="4"/>
        </w:numPr>
      </w:pPr>
      <w:r>
        <w:t>Step 1 – System setup, accessing cryoSPARC and navigating to your workspace.</w:t>
      </w:r>
    </w:p>
    <w:p w14:paraId="2CFC72C7" w14:textId="37A654B6" w:rsidR="003865CE" w:rsidRDefault="003865CE" w:rsidP="003865CE">
      <w:pPr>
        <w:pStyle w:val="ListParagraph"/>
        <w:numPr>
          <w:ilvl w:val="1"/>
          <w:numId w:val="4"/>
        </w:numPr>
      </w:pPr>
      <w:r>
        <w:t>1.1 - Be at NYSBC on the Wi</w:t>
      </w:r>
      <w:r w:rsidR="000755B2">
        <w:t>-</w:t>
      </w:r>
      <w:r>
        <w:t>Fi. In your web browser, enter:</w:t>
      </w:r>
    </w:p>
    <w:p w14:paraId="5DC95ED3" w14:textId="57D77107" w:rsidR="003865CE" w:rsidRDefault="00000000" w:rsidP="003865CE">
      <w:pPr>
        <w:pStyle w:val="ListParagraph"/>
        <w:numPr>
          <w:ilvl w:val="2"/>
          <w:numId w:val="4"/>
        </w:numPr>
      </w:pPr>
      <w:hyperlink r:id="rId9" w:history="1">
        <w:r w:rsidR="003865CE" w:rsidRPr="00931544">
          <w:rPr>
            <w:rStyle w:val="Hyperlink"/>
          </w:rPr>
          <w:t>http://cryosparc6.semc.nysbc.org:39000/</w:t>
        </w:r>
      </w:hyperlink>
    </w:p>
    <w:p w14:paraId="6BCC159B" w14:textId="2138E613" w:rsidR="003865CE" w:rsidRDefault="00B269AF" w:rsidP="003865CE">
      <w:pPr>
        <w:pStyle w:val="ListParagraph"/>
        <w:numPr>
          <w:ilvl w:val="1"/>
          <w:numId w:val="4"/>
        </w:numPr>
      </w:pPr>
      <w:r>
        <w:rPr>
          <w:noProof/>
        </w:rPr>
        <w:drawing>
          <wp:anchor distT="0" distB="0" distL="114300" distR="114300" simplePos="0" relativeHeight="251688960" behindDoc="1" locked="0" layoutInCell="1" allowOverlap="1" wp14:anchorId="4C5B7F2E" wp14:editId="7179050C">
            <wp:simplePos x="0" y="0"/>
            <wp:positionH relativeFrom="column">
              <wp:posOffset>2894965</wp:posOffset>
            </wp:positionH>
            <wp:positionV relativeFrom="paragraph">
              <wp:posOffset>146050</wp:posOffset>
            </wp:positionV>
            <wp:extent cx="4420235" cy="4997450"/>
            <wp:effectExtent l="0" t="0" r="0" b="6350"/>
            <wp:wrapTight wrapText="bothSides">
              <wp:wrapPolygon edited="0">
                <wp:start x="0" y="0"/>
                <wp:lineTo x="0" y="21573"/>
                <wp:lineTo x="21535" y="21573"/>
                <wp:lineTo x="21535" y="0"/>
                <wp:lineTo x="0" y="0"/>
              </wp:wrapPolygon>
            </wp:wrapTight>
            <wp:docPr id="371039499" name="Picture 1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039499" name="Picture 15" descr="A screenshot of a computer&#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420235" cy="4997450"/>
                    </a:xfrm>
                    <a:prstGeom prst="rect">
                      <a:avLst/>
                    </a:prstGeom>
                  </pic:spPr>
                </pic:pic>
              </a:graphicData>
            </a:graphic>
            <wp14:sizeRelH relativeFrom="page">
              <wp14:pctWidth>0</wp14:pctWidth>
            </wp14:sizeRelH>
            <wp14:sizeRelV relativeFrom="page">
              <wp14:pctHeight>0</wp14:pctHeight>
            </wp14:sizeRelV>
          </wp:anchor>
        </w:drawing>
      </w:r>
      <w:r w:rsidR="003865CE">
        <w:t>1.2 - Sign in with the following information:</w:t>
      </w:r>
    </w:p>
    <w:p w14:paraId="0F65C8EF" w14:textId="608B89F9" w:rsidR="003865CE" w:rsidRDefault="003865CE" w:rsidP="003865CE">
      <w:pPr>
        <w:pStyle w:val="ListParagraph"/>
        <w:numPr>
          <w:ilvl w:val="2"/>
          <w:numId w:val="4"/>
        </w:numPr>
      </w:pPr>
      <w:r>
        <w:t xml:space="preserve">Email: </w:t>
      </w:r>
      <w:proofErr w:type="spellStart"/>
      <w:r>
        <w:t>test@test.test</w:t>
      </w:r>
      <w:proofErr w:type="spellEnd"/>
    </w:p>
    <w:p w14:paraId="46CBBD71" w14:textId="57433FE2" w:rsidR="003865CE" w:rsidRDefault="003865CE" w:rsidP="003865CE">
      <w:pPr>
        <w:pStyle w:val="ListParagraph"/>
        <w:numPr>
          <w:ilvl w:val="2"/>
          <w:numId w:val="4"/>
        </w:numPr>
      </w:pPr>
      <w:r>
        <w:t xml:space="preserve">Password: </w:t>
      </w:r>
      <w:proofErr w:type="spellStart"/>
      <w:r>
        <w:t>test</w:t>
      </w:r>
      <w:r w:rsidR="00DA0E8F">
        <w:t>test</w:t>
      </w:r>
      <w:proofErr w:type="spellEnd"/>
    </w:p>
    <w:p w14:paraId="6358B80F" w14:textId="6A56CF8C" w:rsidR="00C34272" w:rsidRDefault="00FD2D85" w:rsidP="00FD2D85">
      <w:pPr>
        <w:pStyle w:val="ListParagraph"/>
        <w:numPr>
          <w:ilvl w:val="1"/>
          <w:numId w:val="4"/>
        </w:numPr>
      </w:pPr>
      <w:r w:rsidRPr="00FD2D85">
        <w:t xml:space="preserve">1.3 </w:t>
      </w:r>
      <w:r w:rsidR="00C34272">
        <w:t>–</w:t>
      </w:r>
      <w:r w:rsidRPr="00FD2D85">
        <w:t xml:space="preserve"> </w:t>
      </w:r>
      <w:r w:rsidR="00C34272">
        <w:t>Click the “All projects” icon in the top left. It looks like a file box.</w:t>
      </w:r>
    </w:p>
    <w:p w14:paraId="6A421E2E" w14:textId="0C23E990" w:rsidR="00C34272" w:rsidRDefault="00C34272" w:rsidP="00C34272">
      <w:pPr>
        <w:pStyle w:val="ListParagraph"/>
        <w:numPr>
          <w:ilvl w:val="2"/>
          <w:numId w:val="4"/>
        </w:numPr>
      </w:pPr>
      <w:r>
        <w:t>Now you can see all the projects. These are different users’ imaging sessions.</w:t>
      </w:r>
    </w:p>
    <w:p w14:paraId="1B756FAC" w14:textId="3D53D9DD" w:rsidR="00C34272" w:rsidRDefault="00C34272" w:rsidP="00C34272">
      <w:pPr>
        <w:pStyle w:val="ListParagraph"/>
        <w:numPr>
          <w:ilvl w:val="2"/>
          <w:numId w:val="4"/>
        </w:numPr>
      </w:pPr>
      <w:r>
        <w:t>Please stay within the specified session for today (P225).</w:t>
      </w:r>
    </w:p>
    <w:p w14:paraId="367B1C7D" w14:textId="4D8B685E" w:rsidR="00FD2D85" w:rsidRPr="00FD2D85" w:rsidRDefault="00C34272" w:rsidP="00FD2D85">
      <w:pPr>
        <w:pStyle w:val="ListParagraph"/>
        <w:numPr>
          <w:ilvl w:val="1"/>
          <w:numId w:val="4"/>
        </w:numPr>
      </w:pPr>
      <w:r>
        <w:t xml:space="preserve">1.4 - </w:t>
      </w:r>
      <w:r w:rsidR="00FD2D85" w:rsidRPr="00FD2D85">
        <w:t xml:space="preserve">Scroll down to </w:t>
      </w:r>
      <w:r w:rsidR="00FD2D85" w:rsidRPr="008448D3">
        <w:rPr>
          <w:b/>
          <w:bCs/>
        </w:rPr>
        <w:t>P225 NCCAT_SPA_workshop_2024</w:t>
      </w:r>
      <w:r w:rsidR="00FD2D85" w:rsidRPr="00FD2D85">
        <w:t xml:space="preserve"> and click “</w:t>
      </w:r>
      <w:r w:rsidR="008448D3" w:rsidRPr="008448D3">
        <w:rPr>
          <w:b/>
          <w:bCs/>
        </w:rPr>
        <w:t>Vi</w:t>
      </w:r>
      <w:r w:rsidR="00FD2D85" w:rsidRPr="008448D3">
        <w:rPr>
          <w:b/>
          <w:bCs/>
        </w:rPr>
        <w:t xml:space="preserve">ew # </w:t>
      </w:r>
      <w:r w:rsidR="008448D3" w:rsidRPr="008448D3">
        <w:rPr>
          <w:b/>
          <w:bCs/>
        </w:rPr>
        <w:t>W</w:t>
      </w:r>
      <w:r w:rsidR="00FD2D85" w:rsidRPr="008448D3">
        <w:rPr>
          <w:b/>
          <w:bCs/>
        </w:rPr>
        <w:t>orkspaces</w:t>
      </w:r>
      <w:r w:rsidR="00FD2D85" w:rsidRPr="00FD2D85">
        <w:t>”</w:t>
      </w:r>
    </w:p>
    <w:p w14:paraId="22E073C9" w14:textId="38F81B37" w:rsidR="00FD2D85" w:rsidRPr="00FD2D85" w:rsidRDefault="00FD2D85" w:rsidP="00FD2D85">
      <w:pPr>
        <w:pStyle w:val="ListParagraph"/>
        <w:numPr>
          <w:ilvl w:val="1"/>
          <w:numId w:val="4"/>
        </w:numPr>
      </w:pPr>
      <w:r w:rsidRPr="00FD2D85">
        <w:t>1.</w:t>
      </w:r>
      <w:r w:rsidR="00C34272">
        <w:t xml:space="preserve">5 </w:t>
      </w:r>
      <w:r w:rsidRPr="00FD2D85">
        <w:t xml:space="preserve">- Click on the </w:t>
      </w:r>
      <w:r w:rsidR="008448D3">
        <w:t xml:space="preserve">“View # Jobs” button at the bottom of the </w:t>
      </w:r>
      <w:r w:rsidRPr="00FD2D85">
        <w:t>workspace for your group</w:t>
      </w:r>
      <w:r w:rsidR="00B43097">
        <w:t>#</w:t>
      </w:r>
    </w:p>
    <w:p w14:paraId="000C7174" w14:textId="5B89A8E9" w:rsidR="00DA0E8F" w:rsidRDefault="000755B2" w:rsidP="00DA0E8F">
      <w:pPr>
        <w:pStyle w:val="ListParagraph"/>
        <w:numPr>
          <w:ilvl w:val="1"/>
          <w:numId w:val="4"/>
        </w:numPr>
      </w:pPr>
      <w:r>
        <w:t>1.6 – Find your group # and click “View 4 jobs” at the bottom</w:t>
      </w:r>
    </w:p>
    <w:p w14:paraId="15624809" w14:textId="753F93A3" w:rsidR="003865CE" w:rsidRDefault="003865CE"/>
    <w:p w14:paraId="382554CF" w14:textId="497D7438" w:rsidR="008D05F8" w:rsidRDefault="008D05F8"/>
    <w:p w14:paraId="734FF03A" w14:textId="4893D9FD" w:rsidR="00263F7E" w:rsidRDefault="00263F7E">
      <w:r>
        <w:br w:type="page"/>
      </w:r>
    </w:p>
    <w:p w14:paraId="77A4659D" w14:textId="1CA24CCC" w:rsidR="00E96855" w:rsidRPr="00E84CCD" w:rsidRDefault="00263F7E" w:rsidP="00E700D0">
      <w:pPr>
        <w:rPr>
          <w:sz w:val="40"/>
          <w:szCs w:val="40"/>
          <w:u w:val="single"/>
        </w:rPr>
      </w:pPr>
      <w:r w:rsidRPr="007F3CBD">
        <w:rPr>
          <w:sz w:val="40"/>
          <w:szCs w:val="40"/>
          <w:u w:val="single"/>
        </w:rPr>
        <w:lastRenderedPageBreak/>
        <w:t>Movie Preprocessing</w:t>
      </w:r>
    </w:p>
    <w:p w14:paraId="4D7A87A3" w14:textId="451EA3EB" w:rsidR="00B74729" w:rsidRDefault="00B74729" w:rsidP="00B74729">
      <w:r>
        <w:t>You will import 10 movies (step 2) and run patch motion correction (step 3) and patch CTF estimation (step 4). You will then locate a completed Patch CTF Estimation job</w:t>
      </w:r>
      <w:r w:rsidR="000B7EAB">
        <w:t xml:space="preserve"> (</w:t>
      </w:r>
      <w:r w:rsidR="00286705">
        <w:t>J511</w:t>
      </w:r>
      <w:r w:rsidR="000B7EAB">
        <w:t>)</w:t>
      </w:r>
      <w:r>
        <w:t xml:space="preserve"> containing 200 micrographs that have undergone the same process and proceed to Blob Picker (step 5).</w:t>
      </w:r>
    </w:p>
    <w:p w14:paraId="06613979" w14:textId="77777777" w:rsidR="00B74729" w:rsidRDefault="00B74729" w:rsidP="00E700D0"/>
    <w:p w14:paraId="72E145F5" w14:textId="70B261DC" w:rsidR="00627CB8" w:rsidRDefault="00627CB8" w:rsidP="00E700D0">
      <w:r>
        <w:t>“</w:t>
      </w:r>
      <w:r w:rsidRPr="00627CB8">
        <w:t>Import</w:t>
      </w:r>
      <w:r>
        <w:t xml:space="preserve"> Movies” job directs cryoSPARC to the location of movies on the</w:t>
      </w:r>
      <w:r w:rsidR="00E84CCD">
        <w:t xml:space="preserve"> working</w:t>
      </w:r>
      <w:r>
        <w:t xml:space="preserve"> drive/database. This job also imports the gain file and requires input of data collection parameters (pixel size, spherical aberration, total dose, accelerating voltage). The Event Log will display unaligned summed frames that may appear streaky due to motion.</w:t>
      </w:r>
    </w:p>
    <w:p w14:paraId="5F3073DD" w14:textId="77777777" w:rsidR="00627CB8" w:rsidRDefault="00627CB8" w:rsidP="00E700D0"/>
    <w:p w14:paraId="21725AF8" w14:textId="4482A4D0" w:rsidR="00E700D0" w:rsidRPr="00E700D0" w:rsidRDefault="00627CB8" w:rsidP="00E700D0">
      <w:r>
        <w:t>“Patch motion correction” aligns the raw movie frames</w:t>
      </w:r>
      <w:r w:rsidR="00E271EC">
        <w:t xml:space="preserve"> in patches</w:t>
      </w:r>
      <w:r>
        <w:t xml:space="preserve"> and applies gain correction</w:t>
      </w:r>
      <w:r w:rsidR="00E271EC">
        <w:t xml:space="preserve">. </w:t>
      </w:r>
      <w:r w:rsidR="00E700D0">
        <w:t>Patch motion correction creates diagnostic plots indicating the</w:t>
      </w:r>
      <w:r w:rsidR="00E84CCD">
        <w:t xml:space="preserve"> rigid</w:t>
      </w:r>
      <w:r w:rsidR="00E700D0">
        <w:t xml:space="preserve"> motion </w:t>
      </w:r>
      <w:r w:rsidR="00E84CCD">
        <w:t>trajector</w:t>
      </w:r>
      <w:r w:rsidR="00E700D0">
        <w:t>y</w:t>
      </w:r>
      <w:r w:rsidR="00E84CCD">
        <w:t xml:space="preserve"> and local trajectory</w:t>
      </w:r>
      <w:r w:rsidR="00E700D0">
        <w:t xml:space="preserve"> for each patch. </w:t>
      </w:r>
      <w:r w:rsidR="00E84CCD">
        <w:t>These aligned micrographs will used for downstream jobs (patch CTF estimation, particle picking, and particle extraction).</w:t>
      </w:r>
    </w:p>
    <w:p w14:paraId="70C0BC07" w14:textId="77777777" w:rsidR="00E96855" w:rsidRDefault="00E96855" w:rsidP="00E700D0">
      <w:pPr>
        <w:rPr>
          <w:highlight w:val="darkGray"/>
        </w:rPr>
      </w:pPr>
    </w:p>
    <w:p w14:paraId="3F71D56F" w14:textId="1D786A06" w:rsidR="000B7EAB" w:rsidRDefault="00E700D0" w:rsidP="00E700D0">
      <w:r w:rsidRPr="008813AE">
        <w:t xml:space="preserve">“Patch CTF estimation” </w:t>
      </w:r>
      <w:r w:rsidR="008813AE" w:rsidRPr="008813AE">
        <w:t>attempts to determine the defocus of</w:t>
      </w:r>
      <w:r w:rsidRPr="008813AE">
        <w:t xml:space="preserve"> </w:t>
      </w:r>
      <w:r w:rsidR="00E84CCD">
        <w:t>aligned micrographs</w:t>
      </w:r>
      <w:r w:rsidR="008813AE" w:rsidRPr="008813AE">
        <w:t xml:space="preserve"> generated by Patch motion correction</w:t>
      </w:r>
      <w:r w:rsidRPr="008813AE">
        <w:t xml:space="preserve">, and </w:t>
      </w:r>
      <w:r w:rsidR="008813AE" w:rsidRPr="008813AE">
        <w:t>will</w:t>
      </w:r>
      <w:r w:rsidRPr="008813AE">
        <w:t xml:space="preserve"> measure additional parameters that vary from one micrograph to </w:t>
      </w:r>
      <w:proofErr w:type="gramStart"/>
      <w:r w:rsidRPr="008813AE">
        <w:t>another;</w:t>
      </w:r>
      <w:proofErr w:type="gramEnd"/>
      <w:r w:rsidRPr="008813AE">
        <w:t xml:space="preserve"> astigmatism, estimated resolution,</w:t>
      </w:r>
      <w:r w:rsidR="008813AE" w:rsidRPr="008813AE">
        <w:t xml:space="preserve"> and others.</w:t>
      </w:r>
      <w:r w:rsidR="000B7EAB">
        <w:t xml:space="preserve"> </w:t>
      </w:r>
    </w:p>
    <w:p w14:paraId="49FC8E7D" w14:textId="77777777" w:rsidR="008813AE" w:rsidRDefault="008813AE" w:rsidP="00E700D0"/>
    <w:p w14:paraId="5AEE30B3" w14:textId="269A7245" w:rsidR="00263F7E" w:rsidRDefault="00B74729">
      <w:r>
        <w:t>You</w:t>
      </w:r>
      <w:r w:rsidR="00E96855">
        <w:t xml:space="preserve"> could</w:t>
      </w:r>
      <w:r w:rsidR="00E700D0">
        <w:t xml:space="preserve"> import </w:t>
      </w:r>
      <w:r w:rsidR="00E84CCD">
        <w:t>aligned</w:t>
      </w:r>
      <w:r w:rsidR="00E700D0">
        <w:t xml:space="preserve"> micrographs generated from other software and directly run patch CTF estimation, skipping </w:t>
      </w:r>
      <w:proofErr w:type="spellStart"/>
      <w:r w:rsidR="00E700D0">
        <w:t>cryoSPARC’s</w:t>
      </w:r>
      <w:proofErr w:type="spellEnd"/>
      <w:r w:rsidR="00E700D0">
        <w:t xml:space="preserve"> motion correction. This is helpful if you have run motion correction in a separate software or have transferred aligned micrographs generated during collection at a facility</w:t>
      </w:r>
      <w:r w:rsidR="00E96855">
        <w:t xml:space="preserve"> (e.g. *</w:t>
      </w:r>
      <w:proofErr w:type="spellStart"/>
      <w:r w:rsidR="00E96855">
        <w:t>enn</w:t>
      </w:r>
      <w:proofErr w:type="spellEnd"/>
      <w:r w:rsidR="00E96855">
        <w:t>-a-</w:t>
      </w:r>
      <w:proofErr w:type="spellStart"/>
      <w:r w:rsidR="00E96855">
        <w:t>DW.mrc</w:t>
      </w:r>
      <w:proofErr w:type="spellEnd"/>
      <w:r w:rsidR="00E96855">
        <w:t xml:space="preserve"> files generated by motioncor2).</w:t>
      </w:r>
    </w:p>
    <w:p w14:paraId="264D60FC" w14:textId="6472E06B" w:rsidR="00E700D0" w:rsidRDefault="00B36D89">
      <w:r>
        <w:rPr>
          <w:noProof/>
        </w:rPr>
        <w:drawing>
          <wp:anchor distT="0" distB="0" distL="114300" distR="114300" simplePos="0" relativeHeight="251691008" behindDoc="1" locked="0" layoutInCell="1" allowOverlap="1" wp14:anchorId="124706C1" wp14:editId="47F5872B">
            <wp:simplePos x="0" y="0"/>
            <wp:positionH relativeFrom="column">
              <wp:posOffset>5219700</wp:posOffset>
            </wp:positionH>
            <wp:positionV relativeFrom="paragraph">
              <wp:posOffset>80010</wp:posOffset>
            </wp:positionV>
            <wp:extent cx="2053590" cy="2135505"/>
            <wp:effectExtent l="0" t="0" r="3810" b="0"/>
            <wp:wrapTight wrapText="bothSides">
              <wp:wrapPolygon edited="0">
                <wp:start x="0" y="0"/>
                <wp:lineTo x="0" y="21452"/>
                <wp:lineTo x="21506" y="21452"/>
                <wp:lineTo x="21506" y="0"/>
                <wp:lineTo x="0" y="0"/>
              </wp:wrapPolygon>
            </wp:wrapTight>
            <wp:docPr id="1126262593" name="Picture 1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262593" name="Picture 18" descr="A screenshot of a computer&#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53590" cy="2135505"/>
                    </a:xfrm>
                    <a:prstGeom prst="rect">
                      <a:avLst/>
                    </a:prstGeom>
                  </pic:spPr>
                </pic:pic>
              </a:graphicData>
            </a:graphic>
            <wp14:sizeRelH relativeFrom="page">
              <wp14:pctWidth>0</wp14:pctWidth>
            </wp14:sizeRelH>
            <wp14:sizeRelV relativeFrom="page">
              <wp14:pctHeight>0</wp14:pctHeight>
            </wp14:sizeRelV>
          </wp:anchor>
        </w:drawing>
      </w:r>
    </w:p>
    <w:p w14:paraId="014A06B8" w14:textId="6C17B475" w:rsidR="00CC352A" w:rsidRPr="00BB149B" w:rsidRDefault="00CC352A">
      <w:pPr>
        <w:rPr>
          <w:sz w:val="40"/>
          <w:szCs w:val="40"/>
        </w:rPr>
      </w:pPr>
      <w:r w:rsidRPr="00BB149B">
        <w:rPr>
          <w:sz w:val="40"/>
          <w:szCs w:val="40"/>
        </w:rPr>
        <w:t xml:space="preserve">Import </w:t>
      </w:r>
      <w:r w:rsidR="00263F7E" w:rsidRPr="00BB149B">
        <w:rPr>
          <w:sz w:val="40"/>
          <w:szCs w:val="40"/>
        </w:rPr>
        <w:t>M</w:t>
      </w:r>
      <w:r w:rsidRPr="00BB149B">
        <w:rPr>
          <w:sz w:val="40"/>
          <w:szCs w:val="40"/>
        </w:rPr>
        <w:t>ovies</w:t>
      </w:r>
    </w:p>
    <w:p w14:paraId="628CC656" w14:textId="410E643B" w:rsidR="000024A3" w:rsidRDefault="000024A3" w:rsidP="000024A3">
      <w:pPr>
        <w:pStyle w:val="ListParagraph"/>
        <w:numPr>
          <w:ilvl w:val="0"/>
          <w:numId w:val="4"/>
        </w:numPr>
      </w:pPr>
      <w:r>
        <w:t>Step</w:t>
      </w:r>
      <w:r w:rsidR="005E7E66">
        <w:t xml:space="preserve"> </w:t>
      </w:r>
      <w:r w:rsidR="003D26E3">
        <w:t>2</w:t>
      </w:r>
      <w:r w:rsidR="005E7E66">
        <w:t xml:space="preserve"> - Import movies to cryoSPARC</w:t>
      </w:r>
    </w:p>
    <w:p w14:paraId="7A763D90" w14:textId="44BEF8C1" w:rsidR="005E7E66" w:rsidRDefault="003D26E3" w:rsidP="005E7E66">
      <w:pPr>
        <w:pStyle w:val="ListParagraph"/>
        <w:numPr>
          <w:ilvl w:val="1"/>
          <w:numId w:val="4"/>
        </w:numPr>
      </w:pPr>
      <w:r>
        <w:t>2</w:t>
      </w:r>
      <w:r w:rsidR="005E7E66">
        <w:t>.1 – Click “Builder” button</w:t>
      </w:r>
    </w:p>
    <w:p w14:paraId="4E3DD0B4" w14:textId="2649FD3D" w:rsidR="005E7E66" w:rsidRDefault="003D26E3" w:rsidP="005E7E66">
      <w:pPr>
        <w:pStyle w:val="ListParagraph"/>
        <w:numPr>
          <w:ilvl w:val="1"/>
          <w:numId w:val="4"/>
        </w:numPr>
      </w:pPr>
      <w:r>
        <w:t>2</w:t>
      </w:r>
      <w:r w:rsidR="005E7E66">
        <w:t>.2 – Click “</w:t>
      </w:r>
      <w:r w:rsidR="005E7E66" w:rsidRPr="000468D2">
        <w:rPr>
          <w:highlight w:val="yellow"/>
        </w:rPr>
        <w:t>Import Movies</w:t>
      </w:r>
      <w:r w:rsidR="005E7E66">
        <w:t xml:space="preserve">” at the top. A new job is </w:t>
      </w:r>
      <w:proofErr w:type="gramStart"/>
      <w:r w:rsidR="005E7E66">
        <w:t>built</w:t>
      </w:r>
      <w:proofErr w:type="gramEnd"/>
      <w:r w:rsidR="005E7E66">
        <w:t xml:space="preserve"> and you should have access to the “Details” and “Parameters” pages on the right.</w:t>
      </w:r>
    </w:p>
    <w:p w14:paraId="2BC565F7" w14:textId="7C5CABB1" w:rsidR="005E7E66" w:rsidRDefault="003D26E3" w:rsidP="005E7E66">
      <w:pPr>
        <w:pStyle w:val="ListParagraph"/>
        <w:numPr>
          <w:ilvl w:val="1"/>
          <w:numId w:val="4"/>
        </w:numPr>
      </w:pPr>
      <w:r>
        <w:t>2</w:t>
      </w:r>
      <w:r w:rsidR="005E7E66">
        <w:t>.3 – Select Movies data path</w:t>
      </w:r>
    </w:p>
    <w:p w14:paraId="051BD0AC" w14:textId="4DCC190B" w:rsidR="005E7E66" w:rsidRPr="0073127D" w:rsidRDefault="005E7E66" w:rsidP="00C75FDA">
      <w:pPr>
        <w:pStyle w:val="ListParagraph"/>
        <w:numPr>
          <w:ilvl w:val="2"/>
          <w:numId w:val="4"/>
        </w:numPr>
      </w:pPr>
      <w:r>
        <w:t xml:space="preserve">click the folder icon for Movies data path &amp; the Select movies data path page opens. From here you can navigate </w:t>
      </w:r>
      <w:r w:rsidRPr="0073127D">
        <w:t>directories to point cryoSPARC to your movies</w:t>
      </w:r>
      <w:r w:rsidR="005A5471" w:rsidRPr="0073127D">
        <w:t xml:space="preserve">. Copy and paste the following path into the directory bar at the top </w:t>
      </w:r>
      <w:r w:rsidR="00F57A86" w:rsidRPr="0073127D">
        <w:t>/h3/nworkshop/SPA_2024/data/18feb21c/rawdata/18feb21c_b_00028gr_00003sq_v01_00002hl16_*.frames.mrc</w:t>
      </w:r>
    </w:p>
    <w:p w14:paraId="78E1F427" w14:textId="30DD639B" w:rsidR="005A5471" w:rsidRDefault="002F7A5E" w:rsidP="005A5471">
      <w:pPr>
        <w:pStyle w:val="ListParagraph"/>
        <w:numPr>
          <w:ilvl w:val="2"/>
          <w:numId w:val="4"/>
        </w:numPr>
      </w:pPr>
      <w:r w:rsidRPr="0073127D">
        <w:rPr>
          <w:noProof/>
        </w:rPr>
        <w:drawing>
          <wp:anchor distT="0" distB="0" distL="114300" distR="114300" simplePos="0" relativeHeight="251689984" behindDoc="1" locked="0" layoutInCell="1" allowOverlap="1" wp14:anchorId="56E4058A" wp14:editId="27250425">
            <wp:simplePos x="0" y="0"/>
            <wp:positionH relativeFrom="column">
              <wp:posOffset>4210050</wp:posOffset>
            </wp:positionH>
            <wp:positionV relativeFrom="paragraph">
              <wp:posOffset>411480</wp:posOffset>
            </wp:positionV>
            <wp:extent cx="3104515" cy="1098550"/>
            <wp:effectExtent l="0" t="0" r="0" b="6350"/>
            <wp:wrapTight wrapText="bothSides">
              <wp:wrapPolygon edited="0">
                <wp:start x="0" y="0"/>
                <wp:lineTo x="0" y="21475"/>
                <wp:lineTo x="21472" y="21475"/>
                <wp:lineTo x="21472" y="0"/>
                <wp:lineTo x="0" y="0"/>
              </wp:wrapPolygon>
            </wp:wrapTight>
            <wp:docPr id="294595460" name="Picture 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595460" name="Picture 17" descr="A screenshot of a computer&#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104515" cy="1098550"/>
                    </a:xfrm>
                    <a:prstGeom prst="rect">
                      <a:avLst/>
                    </a:prstGeom>
                  </pic:spPr>
                </pic:pic>
              </a:graphicData>
            </a:graphic>
            <wp14:sizeRelH relativeFrom="page">
              <wp14:pctWidth>0</wp14:pctWidth>
            </wp14:sizeRelH>
            <wp14:sizeRelV relativeFrom="page">
              <wp14:pctHeight>0</wp14:pctHeight>
            </wp14:sizeRelV>
          </wp:anchor>
        </w:drawing>
      </w:r>
      <w:r w:rsidR="005A5471" w:rsidRPr="0073127D">
        <w:t xml:space="preserve">If this is done correctly, cryoSPARC should list the files. Ensure the files match the wildcard used. Sometimes multiple grids are </w:t>
      </w:r>
      <w:r w:rsidR="00D3259F" w:rsidRPr="0073127D">
        <w:t>present in a frames folder from a single microscope</w:t>
      </w:r>
      <w:r w:rsidR="00D3259F">
        <w:t xml:space="preserve"> </w:t>
      </w:r>
      <w:proofErr w:type="gramStart"/>
      <w:r w:rsidR="00D3259F">
        <w:t>session</w:t>
      </w:r>
      <w:proofErr w:type="gramEnd"/>
      <w:r w:rsidR="005A5471">
        <w:t xml:space="preserve"> and you must alter the wildcard to only include a single grid.</w:t>
      </w:r>
    </w:p>
    <w:p w14:paraId="14FD0026" w14:textId="1F8E4AEF" w:rsidR="005A5471" w:rsidRDefault="005A5471" w:rsidP="005A5471">
      <w:pPr>
        <w:pStyle w:val="ListParagraph"/>
        <w:numPr>
          <w:ilvl w:val="2"/>
          <w:numId w:val="4"/>
        </w:numPr>
      </w:pPr>
      <w:r>
        <w:t>If it says, “Error, path must be an absolute path” then double check you entered it correctly.</w:t>
      </w:r>
    </w:p>
    <w:p w14:paraId="50F43544" w14:textId="3001E7A6" w:rsidR="005A5471" w:rsidRPr="0073127D" w:rsidRDefault="003D26E3" w:rsidP="00C75FDA">
      <w:pPr>
        <w:pStyle w:val="ListParagraph"/>
        <w:numPr>
          <w:ilvl w:val="1"/>
          <w:numId w:val="4"/>
        </w:numPr>
      </w:pPr>
      <w:r w:rsidRPr="0073127D">
        <w:lastRenderedPageBreak/>
        <w:t>2</w:t>
      </w:r>
      <w:r w:rsidR="005A5471" w:rsidRPr="0073127D">
        <w:t>.4 – Select Gain reference path – Copy the following path</w:t>
      </w:r>
      <w:r w:rsidR="00106F6B" w:rsidRPr="0073127D">
        <w:t>:</w:t>
      </w:r>
      <w:r w:rsidR="00C75FDA" w:rsidRPr="0073127D">
        <w:t xml:space="preserve"> </w:t>
      </w:r>
      <w:r w:rsidR="00106F6B" w:rsidRPr="0073127D">
        <w:t>/h3/nworkshop/SPA_2024/data/small_subset/references/18feb21c_22120915_01_3838x3710_norm_0.mrc</w:t>
      </w:r>
    </w:p>
    <w:p w14:paraId="02830E28" w14:textId="30580F37" w:rsidR="005A5471" w:rsidRPr="0073127D" w:rsidRDefault="0047241F" w:rsidP="005A5471">
      <w:pPr>
        <w:pStyle w:val="ListParagraph"/>
        <w:numPr>
          <w:ilvl w:val="1"/>
          <w:numId w:val="4"/>
        </w:numPr>
      </w:pPr>
      <w:r w:rsidRPr="0073127D">
        <w:rPr>
          <w:noProof/>
        </w:rPr>
        <w:drawing>
          <wp:anchor distT="0" distB="0" distL="114300" distR="114300" simplePos="0" relativeHeight="251692032" behindDoc="1" locked="0" layoutInCell="1" allowOverlap="1" wp14:anchorId="42D17DAA" wp14:editId="63302C9D">
            <wp:simplePos x="0" y="0"/>
            <wp:positionH relativeFrom="column">
              <wp:posOffset>5232400</wp:posOffset>
            </wp:positionH>
            <wp:positionV relativeFrom="paragraph">
              <wp:posOffset>0</wp:posOffset>
            </wp:positionV>
            <wp:extent cx="2078355" cy="4600575"/>
            <wp:effectExtent l="0" t="0" r="4445" b="0"/>
            <wp:wrapTight wrapText="bothSides">
              <wp:wrapPolygon edited="0">
                <wp:start x="0" y="0"/>
                <wp:lineTo x="0" y="21525"/>
                <wp:lineTo x="21514" y="21525"/>
                <wp:lineTo x="21514" y="0"/>
                <wp:lineTo x="0" y="0"/>
              </wp:wrapPolygon>
            </wp:wrapTight>
            <wp:docPr id="713004133" name="Picture 19"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004133" name="Picture 19" descr="A screenshot of a phone&#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2078355" cy="4600575"/>
                    </a:xfrm>
                    <a:prstGeom prst="rect">
                      <a:avLst/>
                    </a:prstGeom>
                  </pic:spPr>
                </pic:pic>
              </a:graphicData>
            </a:graphic>
            <wp14:sizeRelH relativeFrom="page">
              <wp14:pctWidth>0</wp14:pctWidth>
            </wp14:sizeRelH>
            <wp14:sizeRelV relativeFrom="page">
              <wp14:pctHeight>0</wp14:pctHeight>
            </wp14:sizeRelV>
          </wp:anchor>
        </w:drawing>
      </w:r>
      <w:r w:rsidR="003D26E3" w:rsidRPr="0073127D">
        <w:t>2</w:t>
      </w:r>
      <w:r w:rsidR="005A5471" w:rsidRPr="0073127D">
        <w:t>.</w:t>
      </w:r>
      <w:r w:rsidR="00234130" w:rsidRPr="0073127D">
        <w:t>5</w:t>
      </w:r>
      <w:r w:rsidR="005A5471" w:rsidRPr="0073127D">
        <w:t xml:space="preserve"> – Set parameters</w:t>
      </w:r>
    </w:p>
    <w:p w14:paraId="16CD5BBA" w14:textId="36725801" w:rsidR="00936D9A" w:rsidRDefault="00936D9A" w:rsidP="005A5471">
      <w:pPr>
        <w:pStyle w:val="ListParagraph"/>
        <w:numPr>
          <w:ilvl w:val="2"/>
          <w:numId w:val="4"/>
        </w:numPr>
      </w:pPr>
      <w:r>
        <w:t>Flip gain ref and defect file in Y: ON</w:t>
      </w:r>
    </w:p>
    <w:p w14:paraId="4CAEF89E" w14:textId="1F7CA9DB" w:rsidR="005A5471" w:rsidRDefault="005A5471" w:rsidP="005A5471">
      <w:pPr>
        <w:pStyle w:val="ListParagraph"/>
        <w:numPr>
          <w:ilvl w:val="2"/>
          <w:numId w:val="4"/>
        </w:numPr>
      </w:pPr>
      <w:r>
        <w:t>Raw pixel size (Å): 0.5585</w:t>
      </w:r>
    </w:p>
    <w:p w14:paraId="20E5D250" w14:textId="2F28191C" w:rsidR="005A5471" w:rsidRDefault="005A5471" w:rsidP="005A5471">
      <w:pPr>
        <w:pStyle w:val="ListParagraph"/>
        <w:numPr>
          <w:ilvl w:val="2"/>
          <w:numId w:val="4"/>
        </w:numPr>
      </w:pPr>
      <w:r>
        <w:t>Accelerating voltage (kV): 200</w:t>
      </w:r>
    </w:p>
    <w:p w14:paraId="44AC4295" w14:textId="421145B6" w:rsidR="005A5471" w:rsidRDefault="005A5471" w:rsidP="005A5471">
      <w:pPr>
        <w:pStyle w:val="ListParagraph"/>
        <w:numPr>
          <w:ilvl w:val="2"/>
          <w:numId w:val="4"/>
        </w:numPr>
      </w:pPr>
      <w:r>
        <w:t>Spherical aberration (mm): 2.7</w:t>
      </w:r>
    </w:p>
    <w:p w14:paraId="140926E7" w14:textId="7DCD895A" w:rsidR="005A5471" w:rsidRDefault="005A5471" w:rsidP="005A5471">
      <w:pPr>
        <w:pStyle w:val="ListParagraph"/>
        <w:numPr>
          <w:ilvl w:val="2"/>
          <w:numId w:val="4"/>
        </w:numPr>
      </w:pPr>
      <w:r>
        <w:t>Total exposure dose (e-/Å2): 69</w:t>
      </w:r>
    </w:p>
    <w:p w14:paraId="52356EE8" w14:textId="22EE0186" w:rsidR="00936D9A" w:rsidRDefault="00936D9A" w:rsidP="005A5471">
      <w:pPr>
        <w:pStyle w:val="ListParagraph"/>
        <w:numPr>
          <w:ilvl w:val="2"/>
          <w:numId w:val="4"/>
        </w:numPr>
      </w:pPr>
      <w:r>
        <w:t xml:space="preserve">All others set to default. </w:t>
      </w:r>
      <w:r w:rsidR="00CA0EFC">
        <w:t xml:space="preserve">The text for parameters that have been changed from default turns green. </w:t>
      </w:r>
    </w:p>
    <w:p w14:paraId="41C35037" w14:textId="3738B657" w:rsidR="00234130" w:rsidRDefault="00936D9A" w:rsidP="00234130">
      <w:pPr>
        <w:pStyle w:val="ListParagraph"/>
        <w:numPr>
          <w:ilvl w:val="1"/>
          <w:numId w:val="4"/>
        </w:numPr>
      </w:pPr>
      <w:r>
        <w:t xml:space="preserve">A note about gain reference flipping and rotation. </w:t>
      </w:r>
      <w:r w:rsidR="00B65DD5">
        <w:t>Different microscopes may produce gain reference that require different rotation or flipping – do not rely on a default rule of thumb as things can change as microscopes get upgraded. You can always ask your microscope operator if the gain reference needs to be flipped. You can also test the effects of flipping and rotation. When the gain is not properly applied, there will often be visible streaky artefacts in the gain-corrected image. View the effects of improper and proper gain-correction in jobs P225-</w:t>
      </w:r>
      <w:r w:rsidR="00870FBC">
        <w:t xml:space="preserve">W2 - </w:t>
      </w:r>
      <w:r w:rsidR="00B65DD5">
        <w:t>J97, J98, and J99</w:t>
      </w:r>
      <w:r w:rsidR="00870FBC">
        <w:t>, J100, and J101</w:t>
      </w:r>
      <w:r w:rsidR="00B65DD5">
        <w:t>. It is quicker to run on a single micrograph or small subset than the full batch.</w:t>
      </w:r>
      <w:r w:rsidR="005F0D54">
        <w:t xml:space="preserve"> The results are not always this obvious, so it can be helpful to view all the options in a </w:t>
      </w:r>
      <w:r w:rsidR="00CA0EFC">
        <w:t>PowerPoint</w:t>
      </w:r>
      <w:r w:rsidR="005F0D54">
        <w:t xml:space="preserve"> slide together.</w:t>
      </w:r>
    </w:p>
    <w:p w14:paraId="1E830911" w14:textId="51A77197" w:rsidR="00BE3613" w:rsidRDefault="00BE3613" w:rsidP="00234130"/>
    <w:p w14:paraId="1FB88800" w14:textId="71EC5110" w:rsidR="00BE3613" w:rsidRDefault="00BE3613" w:rsidP="00234130"/>
    <w:p w14:paraId="723653D6" w14:textId="5EAD961E" w:rsidR="00BE3613" w:rsidRDefault="00BE3613" w:rsidP="00234130"/>
    <w:p w14:paraId="5F15D852" w14:textId="12B8A409" w:rsidR="00BE3613" w:rsidRDefault="00BE3613" w:rsidP="00234130"/>
    <w:p w14:paraId="1E8A6780" w14:textId="77777777" w:rsidR="00BE3613" w:rsidRDefault="00BE3613" w:rsidP="00234130"/>
    <w:p w14:paraId="3455B3CF" w14:textId="4E52050B" w:rsidR="00BE3613" w:rsidRDefault="00BE3613" w:rsidP="00234130"/>
    <w:p w14:paraId="0598B5D1" w14:textId="0F3B4A22" w:rsidR="00234130" w:rsidRDefault="00234130" w:rsidP="00234130"/>
    <w:p w14:paraId="11C306B9" w14:textId="77777777" w:rsidR="000755B2" w:rsidRDefault="000755B2">
      <w:pPr>
        <w:rPr>
          <w:sz w:val="40"/>
          <w:szCs w:val="40"/>
        </w:rPr>
      </w:pPr>
      <w:r>
        <w:rPr>
          <w:sz w:val="40"/>
          <w:szCs w:val="40"/>
        </w:rPr>
        <w:br w:type="page"/>
      </w:r>
    </w:p>
    <w:p w14:paraId="024C7A44" w14:textId="671A7878" w:rsidR="00234130" w:rsidRPr="007F3CBD" w:rsidRDefault="00C74A33" w:rsidP="00234130">
      <w:pPr>
        <w:rPr>
          <w:sz w:val="40"/>
          <w:szCs w:val="40"/>
        </w:rPr>
      </w:pPr>
      <w:r>
        <w:rPr>
          <w:noProof/>
        </w:rPr>
        <w:lastRenderedPageBreak/>
        <w:drawing>
          <wp:anchor distT="0" distB="0" distL="114300" distR="114300" simplePos="0" relativeHeight="251693056" behindDoc="1" locked="0" layoutInCell="1" allowOverlap="1" wp14:anchorId="7E17A64A" wp14:editId="7ABDA42F">
            <wp:simplePos x="0" y="0"/>
            <wp:positionH relativeFrom="column">
              <wp:posOffset>3061970</wp:posOffset>
            </wp:positionH>
            <wp:positionV relativeFrom="paragraph">
              <wp:posOffset>0</wp:posOffset>
            </wp:positionV>
            <wp:extent cx="4218940" cy="2379345"/>
            <wp:effectExtent l="0" t="0" r="0" b="0"/>
            <wp:wrapTight wrapText="bothSides">
              <wp:wrapPolygon edited="0">
                <wp:start x="0" y="0"/>
                <wp:lineTo x="0" y="21444"/>
                <wp:lineTo x="21522" y="21444"/>
                <wp:lineTo x="21522" y="0"/>
                <wp:lineTo x="0" y="0"/>
              </wp:wrapPolygon>
            </wp:wrapTight>
            <wp:docPr id="1967059038" name="Picture 2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059038" name="Picture 20" descr="A screenshot of a computer&#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218940" cy="2379345"/>
                    </a:xfrm>
                    <a:prstGeom prst="rect">
                      <a:avLst/>
                    </a:prstGeom>
                  </pic:spPr>
                </pic:pic>
              </a:graphicData>
            </a:graphic>
            <wp14:sizeRelH relativeFrom="page">
              <wp14:pctWidth>0</wp14:pctWidth>
            </wp14:sizeRelH>
            <wp14:sizeRelV relativeFrom="page">
              <wp14:pctHeight>0</wp14:pctHeight>
            </wp14:sizeRelV>
          </wp:anchor>
        </w:drawing>
      </w:r>
      <w:r w:rsidR="00234130" w:rsidRPr="007F3CBD">
        <w:rPr>
          <w:sz w:val="40"/>
          <w:szCs w:val="40"/>
        </w:rPr>
        <w:t>Patch Motion Correction</w:t>
      </w:r>
    </w:p>
    <w:p w14:paraId="3BC4BEDE" w14:textId="3C663E57" w:rsidR="00234130" w:rsidRDefault="00234130" w:rsidP="00234130">
      <w:pPr>
        <w:pStyle w:val="ListParagraph"/>
        <w:numPr>
          <w:ilvl w:val="0"/>
          <w:numId w:val="4"/>
        </w:numPr>
      </w:pPr>
      <w:r>
        <w:t xml:space="preserve">Step </w:t>
      </w:r>
      <w:r w:rsidR="003D26E3">
        <w:t>3</w:t>
      </w:r>
      <w:r>
        <w:t xml:space="preserve"> – generate aligned micrographs</w:t>
      </w:r>
    </w:p>
    <w:p w14:paraId="1A3037D3" w14:textId="34A40B68" w:rsidR="00234130" w:rsidRDefault="00234130" w:rsidP="00234130">
      <w:pPr>
        <w:pStyle w:val="ListParagraph"/>
        <w:numPr>
          <w:ilvl w:val="1"/>
          <w:numId w:val="4"/>
        </w:numPr>
      </w:pPr>
      <w:r>
        <w:t>3.1 – Click builder button</w:t>
      </w:r>
    </w:p>
    <w:p w14:paraId="13D52AC0" w14:textId="65E5A740" w:rsidR="00234130" w:rsidRDefault="00234130" w:rsidP="00234130">
      <w:pPr>
        <w:pStyle w:val="ListParagraph"/>
        <w:numPr>
          <w:ilvl w:val="1"/>
          <w:numId w:val="4"/>
        </w:numPr>
      </w:pPr>
      <w:r>
        <w:t>3.2 – Click “</w:t>
      </w:r>
      <w:r w:rsidRPr="000468D2">
        <w:rPr>
          <w:highlight w:val="yellow"/>
        </w:rPr>
        <w:t>Patch motion correction</w:t>
      </w:r>
      <w:r>
        <w:t>” job &amp; a new job is built</w:t>
      </w:r>
    </w:p>
    <w:p w14:paraId="6ADE96C1" w14:textId="1406A330" w:rsidR="00234130" w:rsidRDefault="00C74A33" w:rsidP="00234130">
      <w:pPr>
        <w:pStyle w:val="ListParagraph"/>
        <w:numPr>
          <w:ilvl w:val="1"/>
          <w:numId w:val="4"/>
        </w:numPr>
      </w:pPr>
      <w:r>
        <w:rPr>
          <w:noProof/>
        </w:rPr>
        <w:drawing>
          <wp:anchor distT="0" distB="0" distL="114300" distR="114300" simplePos="0" relativeHeight="251694080" behindDoc="1" locked="0" layoutInCell="1" allowOverlap="1" wp14:anchorId="6BDB02BD" wp14:editId="1FE768B8">
            <wp:simplePos x="0" y="0"/>
            <wp:positionH relativeFrom="column">
              <wp:posOffset>3945890</wp:posOffset>
            </wp:positionH>
            <wp:positionV relativeFrom="paragraph">
              <wp:posOffset>1445895</wp:posOffset>
            </wp:positionV>
            <wp:extent cx="3369310" cy="4245610"/>
            <wp:effectExtent l="0" t="0" r="0" b="0"/>
            <wp:wrapTight wrapText="bothSides">
              <wp:wrapPolygon edited="0">
                <wp:start x="0" y="0"/>
                <wp:lineTo x="0" y="21516"/>
                <wp:lineTo x="21494" y="21516"/>
                <wp:lineTo x="21494" y="0"/>
                <wp:lineTo x="0" y="0"/>
              </wp:wrapPolygon>
            </wp:wrapTight>
            <wp:docPr id="160313482" name="Picture 21" descr="Screens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13482" name="Picture 21" descr="Screens screenshot of a computer screen&#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3369310" cy="4245610"/>
                    </a:xfrm>
                    <a:prstGeom prst="rect">
                      <a:avLst/>
                    </a:prstGeom>
                  </pic:spPr>
                </pic:pic>
              </a:graphicData>
            </a:graphic>
            <wp14:sizeRelH relativeFrom="page">
              <wp14:pctWidth>0</wp14:pctWidth>
            </wp14:sizeRelH>
            <wp14:sizeRelV relativeFrom="page">
              <wp14:pctHeight>0</wp14:pctHeight>
            </wp14:sizeRelV>
          </wp:anchor>
        </w:drawing>
      </w:r>
      <w:r w:rsidR="00234130">
        <w:t>3.3 - Open the previously run Import Movies job</w:t>
      </w:r>
      <w:r w:rsidR="007E3215">
        <w:t xml:space="preserve"> (or exposure sets job)</w:t>
      </w:r>
      <w:r w:rsidR="00234130">
        <w:t xml:space="preserve"> by clicking it and hitting the space bar on your keyboard – it should open. Alternatively, click the “four-corners square box” at the top of the job, to the right of “J## Import Micrographs” (this button is only visible once you hover the cursor over the job). </w:t>
      </w:r>
    </w:p>
    <w:p w14:paraId="70E93C5E" w14:textId="7077D2B1" w:rsidR="00BE3613" w:rsidRDefault="00234130" w:rsidP="007D4EC7">
      <w:pPr>
        <w:pStyle w:val="ListParagraph"/>
        <w:numPr>
          <w:ilvl w:val="1"/>
          <w:numId w:val="4"/>
        </w:numPr>
      </w:pPr>
      <w:r>
        <w:t>3.4 – Drag “</w:t>
      </w:r>
      <w:r w:rsidRPr="000468D2">
        <w:rPr>
          <w:highlight w:val="yellow"/>
        </w:rPr>
        <w:t>Imported movies</w:t>
      </w:r>
      <w:r>
        <w:t>” from the right side “2 output groups” section to the “inputs” Micrographs section of the Patch Motion Correction job builder.</w:t>
      </w:r>
    </w:p>
    <w:p w14:paraId="69BB2284" w14:textId="4D286B3A" w:rsidR="00234130" w:rsidRDefault="00234130" w:rsidP="00234130">
      <w:pPr>
        <w:pStyle w:val="ListParagraph"/>
        <w:numPr>
          <w:ilvl w:val="1"/>
          <w:numId w:val="4"/>
        </w:numPr>
      </w:pPr>
      <w:r>
        <w:t>3.5 – Parameters:</w:t>
      </w:r>
    </w:p>
    <w:p w14:paraId="0E08B650" w14:textId="456C83C9" w:rsidR="00234130" w:rsidRDefault="009D6D5C" w:rsidP="00234130">
      <w:pPr>
        <w:pStyle w:val="ListParagraph"/>
        <w:numPr>
          <w:ilvl w:val="2"/>
          <w:numId w:val="4"/>
        </w:numPr>
      </w:pPr>
      <w:r>
        <w:t>Save results in 16-bit floating point: ON</w:t>
      </w:r>
    </w:p>
    <w:p w14:paraId="45924111" w14:textId="6D5B58F6" w:rsidR="009D6D5C" w:rsidRDefault="009D6D5C" w:rsidP="00234130">
      <w:pPr>
        <w:pStyle w:val="ListParagraph"/>
        <w:numPr>
          <w:ilvl w:val="2"/>
          <w:numId w:val="4"/>
        </w:numPr>
      </w:pPr>
      <w:r>
        <w:t>Output F-crop factor: ½ (This is the amount of binning to apply. The movies were collected at a pixel size of ~0.56Å, so Nyquist would be 1.12 Å without binning. We will bin by a factor of 2 so our aligned micrographs have a pixel size of 1.12 Å and Nyquist will be 2.24 Å. If refinements start to get close to this 2.24 Å, we can repeat this step with F-crop factor of 1, or no binning, to try to get higher resolution.</w:t>
      </w:r>
    </w:p>
    <w:p w14:paraId="5828876C" w14:textId="77A5853C" w:rsidR="009D6D5C" w:rsidRDefault="009D6D5C" w:rsidP="00234130">
      <w:pPr>
        <w:pStyle w:val="ListParagraph"/>
        <w:numPr>
          <w:ilvl w:val="2"/>
          <w:numId w:val="4"/>
        </w:numPr>
      </w:pPr>
      <w:r>
        <w:t>Number of GPUs to parallelize: 2 (or more if available)</w:t>
      </w:r>
    </w:p>
    <w:p w14:paraId="7B987228" w14:textId="653F2CF7" w:rsidR="00B6320A" w:rsidRDefault="00B6320A" w:rsidP="00B6320A">
      <w:pPr>
        <w:pStyle w:val="ListParagraph"/>
        <w:numPr>
          <w:ilvl w:val="1"/>
          <w:numId w:val="4"/>
        </w:numPr>
      </w:pPr>
      <w:r>
        <w:t xml:space="preserve">3.6 </w:t>
      </w:r>
      <w:r w:rsidR="003E190E">
        <w:t>–</w:t>
      </w:r>
      <w:r>
        <w:t xml:space="preserve"> </w:t>
      </w:r>
      <w:r w:rsidR="003E190E">
        <w:t xml:space="preserve">Click </w:t>
      </w:r>
      <w:r>
        <w:t>Queue</w:t>
      </w:r>
      <w:r w:rsidR="003E190E">
        <w:t xml:space="preserve">, Choose NCCAT </w:t>
      </w:r>
      <w:r w:rsidR="007D4EC7">
        <w:t xml:space="preserve">lane </w:t>
      </w:r>
      <w:r w:rsidR="003E190E">
        <w:t>and Queue</w:t>
      </w:r>
    </w:p>
    <w:p w14:paraId="087C2964" w14:textId="77777777" w:rsidR="00CC352A" w:rsidRDefault="00CC352A"/>
    <w:p w14:paraId="14B593A9" w14:textId="77777777" w:rsidR="00BE3613" w:rsidRDefault="00BE3613"/>
    <w:p w14:paraId="5EF64E0F" w14:textId="77777777" w:rsidR="000755B2" w:rsidRDefault="000755B2">
      <w:pPr>
        <w:rPr>
          <w:sz w:val="40"/>
          <w:szCs w:val="40"/>
        </w:rPr>
      </w:pPr>
      <w:r>
        <w:rPr>
          <w:sz w:val="40"/>
          <w:szCs w:val="40"/>
        </w:rPr>
        <w:br w:type="page"/>
      </w:r>
    </w:p>
    <w:p w14:paraId="21345440" w14:textId="07218FAB" w:rsidR="00CC352A" w:rsidRPr="007F3CBD" w:rsidRDefault="00C2194C">
      <w:pPr>
        <w:rPr>
          <w:sz w:val="40"/>
          <w:szCs w:val="40"/>
        </w:rPr>
      </w:pPr>
      <w:r>
        <w:rPr>
          <w:noProof/>
        </w:rPr>
        <w:lastRenderedPageBreak/>
        <w:drawing>
          <wp:anchor distT="0" distB="0" distL="114300" distR="114300" simplePos="0" relativeHeight="251696128" behindDoc="1" locked="0" layoutInCell="1" allowOverlap="1" wp14:anchorId="2D3ED807" wp14:editId="25053665">
            <wp:simplePos x="0" y="0"/>
            <wp:positionH relativeFrom="column">
              <wp:posOffset>3625215</wp:posOffset>
            </wp:positionH>
            <wp:positionV relativeFrom="paragraph">
              <wp:posOffset>0</wp:posOffset>
            </wp:positionV>
            <wp:extent cx="3660775" cy="1935480"/>
            <wp:effectExtent l="0" t="0" r="0" b="0"/>
            <wp:wrapTight wrapText="bothSides">
              <wp:wrapPolygon edited="0">
                <wp:start x="0" y="0"/>
                <wp:lineTo x="0" y="21402"/>
                <wp:lineTo x="21506" y="21402"/>
                <wp:lineTo x="21506" y="0"/>
                <wp:lineTo x="0" y="0"/>
              </wp:wrapPolygon>
            </wp:wrapTight>
            <wp:docPr id="1991049293"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049293" name="Picture 2" descr="A screenshot of a computer&#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660775" cy="1935480"/>
                    </a:xfrm>
                    <a:prstGeom prst="rect">
                      <a:avLst/>
                    </a:prstGeom>
                  </pic:spPr>
                </pic:pic>
              </a:graphicData>
            </a:graphic>
            <wp14:sizeRelH relativeFrom="page">
              <wp14:pctWidth>0</wp14:pctWidth>
            </wp14:sizeRelH>
            <wp14:sizeRelV relativeFrom="page">
              <wp14:pctHeight>0</wp14:pctHeight>
            </wp14:sizeRelV>
          </wp:anchor>
        </w:drawing>
      </w:r>
      <w:r w:rsidR="00CC352A" w:rsidRPr="007F3CBD">
        <w:rPr>
          <w:sz w:val="40"/>
          <w:szCs w:val="40"/>
        </w:rPr>
        <w:t xml:space="preserve">Patch </w:t>
      </w:r>
      <w:r w:rsidR="00263F7E" w:rsidRPr="007F3CBD">
        <w:rPr>
          <w:sz w:val="40"/>
          <w:szCs w:val="40"/>
        </w:rPr>
        <w:t>CTF</w:t>
      </w:r>
      <w:r w:rsidR="00CC352A" w:rsidRPr="007F3CBD">
        <w:rPr>
          <w:sz w:val="40"/>
          <w:szCs w:val="40"/>
        </w:rPr>
        <w:t xml:space="preserve"> </w:t>
      </w:r>
      <w:r w:rsidR="00263F7E" w:rsidRPr="007F3CBD">
        <w:rPr>
          <w:sz w:val="40"/>
          <w:szCs w:val="40"/>
        </w:rPr>
        <w:t>Estimation</w:t>
      </w:r>
    </w:p>
    <w:p w14:paraId="0241E022" w14:textId="46E2769D" w:rsidR="000024A3" w:rsidRDefault="000024A3" w:rsidP="000024A3">
      <w:pPr>
        <w:pStyle w:val="ListParagraph"/>
        <w:numPr>
          <w:ilvl w:val="0"/>
          <w:numId w:val="4"/>
        </w:numPr>
      </w:pPr>
      <w:r>
        <w:t>Step</w:t>
      </w:r>
      <w:r w:rsidR="005F0D54">
        <w:t xml:space="preserve"> </w:t>
      </w:r>
      <w:r w:rsidR="00361A84">
        <w:t>4</w:t>
      </w:r>
      <w:r w:rsidR="005F0D54">
        <w:t xml:space="preserve"> – Estimate the defocus for each micrograph</w:t>
      </w:r>
    </w:p>
    <w:p w14:paraId="3C60CA5B" w14:textId="22118E0C" w:rsidR="005F0D54" w:rsidRDefault="00361A84" w:rsidP="005F0D54">
      <w:pPr>
        <w:pStyle w:val="ListParagraph"/>
        <w:numPr>
          <w:ilvl w:val="1"/>
          <w:numId w:val="4"/>
        </w:numPr>
      </w:pPr>
      <w:r>
        <w:t>4</w:t>
      </w:r>
      <w:r w:rsidR="005F0D54">
        <w:t>.1 – Click “Builder” button</w:t>
      </w:r>
      <w:r w:rsidR="006A654D">
        <w:t xml:space="preserve"> &amp; </w:t>
      </w:r>
    </w:p>
    <w:p w14:paraId="45023F44" w14:textId="6C2CC2CF" w:rsidR="000024A3" w:rsidRDefault="00361A84" w:rsidP="005F0D54">
      <w:pPr>
        <w:pStyle w:val="ListParagraph"/>
        <w:numPr>
          <w:ilvl w:val="1"/>
          <w:numId w:val="4"/>
        </w:numPr>
      </w:pPr>
      <w:r>
        <w:t>4</w:t>
      </w:r>
      <w:r w:rsidR="005F0D54">
        <w:t>.2 – Click “</w:t>
      </w:r>
      <w:r w:rsidR="005F0D54" w:rsidRPr="000468D2">
        <w:rPr>
          <w:highlight w:val="yellow"/>
        </w:rPr>
        <w:t>Patch CTF Estimation</w:t>
      </w:r>
      <w:r w:rsidR="005F0D54">
        <w:t>” and the job builder opens</w:t>
      </w:r>
    </w:p>
    <w:p w14:paraId="4B7235DD" w14:textId="3925708E" w:rsidR="005F0D54" w:rsidRDefault="00361A84" w:rsidP="005F0D54">
      <w:pPr>
        <w:pStyle w:val="ListParagraph"/>
        <w:numPr>
          <w:ilvl w:val="1"/>
          <w:numId w:val="4"/>
        </w:numPr>
      </w:pPr>
      <w:r>
        <w:t>4</w:t>
      </w:r>
      <w:r w:rsidR="005F0D54">
        <w:t xml:space="preserve">.3 – Open the previously run Patch Motion Correction job by clicking it and hitting the space bar on your keyboard – it should open. Alternatively, click the “four-corners square box” at the top of the job, to the right of “J## Patch Motion Corr.” (this button is only visible once you hover the cursor over the job). </w:t>
      </w:r>
    </w:p>
    <w:p w14:paraId="75409350" w14:textId="7EA651DF" w:rsidR="005F0D54" w:rsidRDefault="00361A84" w:rsidP="005F0D54">
      <w:pPr>
        <w:pStyle w:val="ListParagraph"/>
        <w:numPr>
          <w:ilvl w:val="1"/>
          <w:numId w:val="4"/>
        </w:numPr>
      </w:pPr>
      <w:r>
        <w:t>4</w:t>
      </w:r>
      <w:r w:rsidR="005F0D54">
        <w:t>.4 – Drag “</w:t>
      </w:r>
      <w:r w:rsidR="005F0D54" w:rsidRPr="000468D2">
        <w:rPr>
          <w:highlight w:val="yellow"/>
        </w:rPr>
        <w:t>Micrographs</w:t>
      </w:r>
      <w:r w:rsidR="005F0D54">
        <w:t>” from the right side “2 output groups” section to the “inputs” Micrographs section of the Patch CTF Estimation job builder.</w:t>
      </w:r>
    </w:p>
    <w:p w14:paraId="0FDCADB9" w14:textId="4AFDA8B9" w:rsidR="00EF7154" w:rsidRDefault="00C2194C" w:rsidP="005F0D54">
      <w:pPr>
        <w:pStyle w:val="ListParagraph"/>
        <w:numPr>
          <w:ilvl w:val="1"/>
          <w:numId w:val="4"/>
        </w:numPr>
      </w:pPr>
      <w:r>
        <w:rPr>
          <w:noProof/>
        </w:rPr>
        <w:drawing>
          <wp:anchor distT="0" distB="0" distL="114300" distR="114300" simplePos="0" relativeHeight="251695104" behindDoc="1" locked="0" layoutInCell="1" allowOverlap="1" wp14:anchorId="34664302" wp14:editId="0EC4B499">
            <wp:simplePos x="0" y="0"/>
            <wp:positionH relativeFrom="column">
              <wp:posOffset>3430270</wp:posOffset>
            </wp:positionH>
            <wp:positionV relativeFrom="paragraph">
              <wp:posOffset>141605</wp:posOffset>
            </wp:positionV>
            <wp:extent cx="3855720" cy="3414395"/>
            <wp:effectExtent l="0" t="0" r="5080" b="1905"/>
            <wp:wrapTight wrapText="bothSides">
              <wp:wrapPolygon edited="0">
                <wp:start x="0" y="0"/>
                <wp:lineTo x="0" y="21532"/>
                <wp:lineTo x="21557" y="21532"/>
                <wp:lineTo x="21557" y="0"/>
                <wp:lineTo x="0" y="0"/>
              </wp:wrapPolygon>
            </wp:wrapTight>
            <wp:docPr id="132169402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694020" name="Picture 1" descr="A screenshot of a computer&#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855720" cy="3414395"/>
                    </a:xfrm>
                    <a:prstGeom prst="rect">
                      <a:avLst/>
                    </a:prstGeom>
                  </pic:spPr>
                </pic:pic>
              </a:graphicData>
            </a:graphic>
            <wp14:sizeRelH relativeFrom="page">
              <wp14:pctWidth>0</wp14:pctWidth>
            </wp14:sizeRelH>
            <wp14:sizeRelV relativeFrom="page">
              <wp14:pctHeight>0</wp14:pctHeight>
            </wp14:sizeRelV>
          </wp:anchor>
        </w:drawing>
      </w:r>
      <w:r w:rsidR="00361A84">
        <w:t>4</w:t>
      </w:r>
      <w:r w:rsidR="00EF7154">
        <w:t>.5 – Parameters –</w:t>
      </w:r>
      <w:r w:rsidR="007D4EC7">
        <w:t xml:space="preserve"> O</w:t>
      </w:r>
      <w:r w:rsidR="00EF7154">
        <w:t>nly change</w:t>
      </w:r>
      <w:r w:rsidR="00D3259F">
        <w:t xml:space="preserve"> the</w:t>
      </w:r>
      <w:r w:rsidR="00EF7154">
        <w:t xml:space="preserve"> Compute Setting “Number of GPUs to parallelize” to 2 (from default of 1).</w:t>
      </w:r>
    </w:p>
    <w:p w14:paraId="0A88A774" w14:textId="67A873B7" w:rsidR="00EF7154" w:rsidRDefault="00361A84" w:rsidP="005F0D54">
      <w:pPr>
        <w:pStyle w:val="ListParagraph"/>
        <w:numPr>
          <w:ilvl w:val="1"/>
          <w:numId w:val="4"/>
        </w:numPr>
      </w:pPr>
      <w:r>
        <w:t>4</w:t>
      </w:r>
      <w:r w:rsidR="00EF7154">
        <w:t xml:space="preserve">.6 – Queue Job on </w:t>
      </w:r>
      <w:r w:rsidR="007D4EC7">
        <w:t>NCCAT lane</w:t>
      </w:r>
    </w:p>
    <w:p w14:paraId="7BF548FF" w14:textId="625FE606" w:rsidR="00CC352A" w:rsidRDefault="00EF7154" w:rsidP="00EF7154">
      <w:pPr>
        <w:pStyle w:val="ListParagraph"/>
        <w:numPr>
          <w:ilvl w:val="1"/>
          <w:numId w:val="4"/>
        </w:numPr>
      </w:pPr>
      <w:r>
        <w:t xml:space="preserve">Monitor diagnostic plots </w:t>
      </w:r>
    </w:p>
    <w:p w14:paraId="32C6244E" w14:textId="6474BC5A" w:rsidR="00EF7154" w:rsidRDefault="00EF7154" w:rsidP="00EF7154">
      <w:pPr>
        <w:pStyle w:val="ListParagraph"/>
        <w:numPr>
          <w:ilvl w:val="2"/>
          <w:numId w:val="4"/>
        </w:numPr>
      </w:pPr>
      <w:r>
        <w:t xml:space="preserve">2D patch result visualizes the defocus across the whole micrograph. If you have a tilted sample, this should be tilted. If there are large features, like gold or carbon foil on the edge, large debris, or </w:t>
      </w:r>
      <w:proofErr w:type="gramStart"/>
      <w:r>
        <w:t>a very obvious</w:t>
      </w:r>
      <w:proofErr w:type="gramEnd"/>
      <w:r>
        <w:t xml:space="preserve"> ice gradient, these can often be visualized on this graph.</w:t>
      </w:r>
    </w:p>
    <w:p w14:paraId="783131D8" w14:textId="053D691E" w:rsidR="00EF7154" w:rsidRDefault="00EF7154" w:rsidP="00EF7154"/>
    <w:p w14:paraId="0CF7EF8F" w14:textId="3C68F9A5" w:rsidR="00263F7E" w:rsidRPr="005C1B16" w:rsidRDefault="00263F7E">
      <w:pPr>
        <w:rPr>
          <w:sz w:val="40"/>
          <w:szCs w:val="40"/>
        </w:rPr>
      </w:pPr>
      <w:r>
        <w:br w:type="page"/>
      </w:r>
    </w:p>
    <w:p w14:paraId="64E9BEF1" w14:textId="20B8ED1D" w:rsidR="00DF1F9E" w:rsidRPr="00DF1F9E" w:rsidRDefault="00DF1F9E" w:rsidP="00DF1F9E">
      <w:pPr>
        <w:rPr>
          <w:sz w:val="40"/>
          <w:szCs w:val="40"/>
          <w:u w:val="single"/>
        </w:rPr>
      </w:pPr>
      <w:r w:rsidRPr="00DF1F9E">
        <w:rPr>
          <w:sz w:val="40"/>
          <w:szCs w:val="40"/>
          <w:u w:val="single"/>
        </w:rPr>
        <w:lastRenderedPageBreak/>
        <w:t xml:space="preserve">Blob-based particle picking &amp; </w:t>
      </w:r>
      <w:r w:rsidR="00554DE4">
        <w:rPr>
          <w:sz w:val="40"/>
          <w:szCs w:val="40"/>
          <w:u w:val="single"/>
        </w:rPr>
        <w:t>Inspect Picks</w:t>
      </w:r>
    </w:p>
    <w:p w14:paraId="3FA404F3" w14:textId="7409F866" w:rsidR="00554DE4" w:rsidRDefault="00554DE4" w:rsidP="00554DE4">
      <w:r>
        <w:t>Particle picking</w:t>
      </w:r>
    </w:p>
    <w:p w14:paraId="2807C82D" w14:textId="05E85DC9" w:rsidR="00126261" w:rsidRDefault="00126261" w:rsidP="00554DE4">
      <w:r>
        <w:t>There are various strategies for particle picking. When getting started on a new dataset, the shape and size of a particle may be unknown. Blob picker can be used to obtain initial particle picks, which will be extracted and 2D classified. The resulting 2D classes can be used as templates for Template Picking, which can be more accurate than Blob Picker.</w:t>
      </w:r>
    </w:p>
    <w:p w14:paraId="2366A2E7" w14:textId="77777777" w:rsidR="00CC352A" w:rsidRDefault="00CC352A" w:rsidP="00CC352A"/>
    <w:p w14:paraId="0EBFFE11" w14:textId="74857D1A" w:rsidR="00554DE4" w:rsidRDefault="00554DE4" w:rsidP="00CC352A">
      <w:r>
        <w:t>Inspect picks</w:t>
      </w:r>
    </w:p>
    <w:p w14:paraId="1CA9F8A3" w14:textId="5C09C31A" w:rsidR="00BC4534" w:rsidRDefault="00BC4534" w:rsidP="00BC4534">
      <w:r>
        <w:t xml:space="preserve">Particle picking parameters often cannot be tuned to perfectly exclude off-target (non-protein) picks. </w:t>
      </w:r>
      <w:r w:rsidR="006E79B1">
        <w:t>The i</w:t>
      </w:r>
      <w:r>
        <w:t xml:space="preserve">nspect particle picks job allows one to assess the quality of particle picks before proceeding to extraction and 2D classification. It also includes a filtering tool to remove particle picks based on a scoring system. We will use the filtering tool sliders to set thresholds (3 sliders to optimize) to exclude as many off-target non-protein picks as possible, while maintaining as many on-target picks as possible. </w:t>
      </w:r>
    </w:p>
    <w:p w14:paraId="3FB43DA3" w14:textId="28A64C1E" w:rsidR="00BC4534" w:rsidRDefault="005D3656" w:rsidP="00BC4534">
      <w:r>
        <w:rPr>
          <w:noProof/>
        </w:rPr>
        <w:drawing>
          <wp:anchor distT="0" distB="0" distL="114300" distR="114300" simplePos="0" relativeHeight="251726848" behindDoc="1" locked="0" layoutInCell="1" allowOverlap="1" wp14:anchorId="4AEC0749" wp14:editId="74C6E7D5">
            <wp:simplePos x="0" y="0"/>
            <wp:positionH relativeFrom="column">
              <wp:posOffset>2844800</wp:posOffset>
            </wp:positionH>
            <wp:positionV relativeFrom="paragraph">
              <wp:posOffset>379095</wp:posOffset>
            </wp:positionV>
            <wp:extent cx="4465320" cy="2264410"/>
            <wp:effectExtent l="0" t="0" r="5080" b="0"/>
            <wp:wrapTight wrapText="bothSides">
              <wp:wrapPolygon edited="0">
                <wp:start x="0" y="0"/>
                <wp:lineTo x="0" y="21443"/>
                <wp:lineTo x="21563" y="21443"/>
                <wp:lineTo x="21563" y="0"/>
                <wp:lineTo x="0" y="0"/>
              </wp:wrapPolygon>
            </wp:wrapTight>
            <wp:docPr id="46147703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477030" name="Picture 1" descr="A screenshot of a computer&#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4465320" cy="2264410"/>
                    </a:xfrm>
                    <a:prstGeom prst="rect">
                      <a:avLst/>
                    </a:prstGeom>
                  </pic:spPr>
                </pic:pic>
              </a:graphicData>
            </a:graphic>
            <wp14:sizeRelH relativeFrom="page">
              <wp14:pctWidth>0</wp14:pctWidth>
            </wp14:sizeRelH>
            <wp14:sizeRelV relativeFrom="page">
              <wp14:pctHeight>0</wp14:pctHeight>
            </wp14:sizeRelV>
          </wp:anchor>
        </w:drawing>
      </w:r>
      <w:r w:rsidR="00BC4534">
        <w:t>While 2D classification is useful to remove junk, removing as much junk as possible early on can give better results and an overall cleaner particle stack in the end.</w:t>
      </w:r>
    </w:p>
    <w:p w14:paraId="39DCC3FD" w14:textId="1C3E25B0" w:rsidR="0073127D" w:rsidRDefault="0073127D" w:rsidP="00BC4534"/>
    <w:p w14:paraId="44C54FDE" w14:textId="42B8050B" w:rsidR="000024A3" w:rsidRDefault="000024A3" w:rsidP="0073127D">
      <w:pPr>
        <w:pStyle w:val="ListParagraph"/>
        <w:numPr>
          <w:ilvl w:val="0"/>
          <w:numId w:val="4"/>
        </w:numPr>
      </w:pPr>
      <w:r>
        <w:t xml:space="preserve">Step </w:t>
      </w:r>
      <w:r w:rsidR="00BB149B">
        <w:t>5</w:t>
      </w:r>
      <w:r>
        <w:t xml:space="preserve"> - </w:t>
      </w:r>
      <w:r w:rsidR="0093254E">
        <w:t>Run Blob Picker</w:t>
      </w:r>
    </w:p>
    <w:p w14:paraId="3D7166CF" w14:textId="0999FEAF" w:rsidR="003627E3" w:rsidRDefault="00BB149B" w:rsidP="003627E3">
      <w:pPr>
        <w:pStyle w:val="ListParagraph"/>
        <w:numPr>
          <w:ilvl w:val="1"/>
          <w:numId w:val="4"/>
        </w:numPr>
      </w:pPr>
      <w:r>
        <w:t>5</w:t>
      </w:r>
      <w:r w:rsidR="003627E3">
        <w:t>.1 - Click “Builder” button &amp; then click “</w:t>
      </w:r>
      <w:r w:rsidR="003627E3" w:rsidRPr="000468D2">
        <w:rPr>
          <w:highlight w:val="yellow"/>
        </w:rPr>
        <w:t>Blob Picker</w:t>
      </w:r>
      <w:r w:rsidR="003627E3">
        <w:t xml:space="preserve">” &amp; details and parameters </w:t>
      </w:r>
      <w:r w:rsidR="00402DF2">
        <w:t xml:space="preserve">pane </w:t>
      </w:r>
      <w:r w:rsidR="003627E3">
        <w:t>open</w:t>
      </w:r>
      <w:r w:rsidR="00402DF2">
        <w:t>s</w:t>
      </w:r>
    </w:p>
    <w:p w14:paraId="4281E8C4" w14:textId="47C266F8" w:rsidR="003627E3" w:rsidRDefault="00BB149B" w:rsidP="003627E3">
      <w:pPr>
        <w:pStyle w:val="ListParagraph"/>
        <w:numPr>
          <w:ilvl w:val="1"/>
          <w:numId w:val="4"/>
        </w:numPr>
      </w:pPr>
      <w:r>
        <w:t>5</w:t>
      </w:r>
      <w:r w:rsidR="003627E3">
        <w:t xml:space="preserve">.2 - </w:t>
      </w:r>
      <w:r w:rsidR="003627E3" w:rsidRPr="000468D2">
        <w:t>Open the previously run “</w:t>
      </w:r>
      <w:r w:rsidR="003627E3" w:rsidRPr="000468D2">
        <w:rPr>
          <w:highlight w:val="yellow"/>
        </w:rPr>
        <w:t>Patch CTF Estimation</w:t>
      </w:r>
      <w:r w:rsidR="003627E3" w:rsidRPr="000468D2">
        <w:t>” job</w:t>
      </w:r>
      <w:r w:rsidR="006768F0" w:rsidRPr="000468D2">
        <w:t xml:space="preserve"> (</w:t>
      </w:r>
      <w:r w:rsidR="00286705" w:rsidRPr="000468D2">
        <w:t>J511</w:t>
      </w:r>
      <w:r w:rsidR="006768F0" w:rsidRPr="000468D2">
        <w:t>)</w:t>
      </w:r>
      <w:r w:rsidR="003627E3">
        <w:t xml:space="preserve"> so the output groups are accessible</w:t>
      </w:r>
    </w:p>
    <w:p w14:paraId="0CCB91AE" w14:textId="3EBE64D2" w:rsidR="003627E3" w:rsidRDefault="00BB149B" w:rsidP="003627E3">
      <w:pPr>
        <w:pStyle w:val="ListParagraph"/>
        <w:numPr>
          <w:ilvl w:val="1"/>
          <w:numId w:val="4"/>
        </w:numPr>
      </w:pPr>
      <w:r>
        <w:t>5</w:t>
      </w:r>
      <w:r w:rsidR="003627E3">
        <w:t>.3 – Drag “</w:t>
      </w:r>
      <w:r w:rsidR="006768F0" w:rsidRPr="000468D2">
        <w:rPr>
          <w:highlight w:val="yellow"/>
        </w:rPr>
        <w:t>Micrographs Processed</w:t>
      </w:r>
      <w:r w:rsidR="003627E3">
        <w:t>” into the Blob Picker input “Micrographs”</w:t>
      </w:r>
    </w:p>
    <w:p w14:paraId="57ED5ED4" w14:textId="3737E1F7" w:rsidR="005A56B2" w:rsidRDefault="00BB149B" w:rsidP="003627E3">
      <w:pPr>
        <w:pStyle w:val="ListParagraph"/>
        <w:numPr>
          <w:ilvl w:val="1"/>
          <w:numId w:val="4"/>
        </w:numPr>
      </w:pPr>
      <w:r>
        <w:t>5</w:t>
      </w:r>
      <w:r w:rsidR="003627E3">
        <w:t xml:space="preserve">.4 - </w:t>
      </w:r>
      <w:r w:rsidR="005A56B2">
        <w:t>Parameters:</w:t>
      </w:r>
    </w:p>
    <w:p w14:paraId="7687362B" w14:textId="07789E21" w:rsidR="005A56B2" w:rsidRDefault="005A56B2" w:rsidP="005A56B2">
      <w:pPr>
        <w:pStyle w:val="ListParagraph"/>
        <w:numPr>
          <w:ilvl w:val="2"/>
          <w:numId w:val="4"/>
        </w:numPr>
      </w:pPr>
      <w:r>
        <w:t>Minimum particle diameter (Å):</w:t>
      </w:r>
      <w:r w:rsidR="003627E3">
        <w:t xml:space="preserve"> </w:t>
      </w:r>
      <w:r w:rsidR="0093254E" w:rsidRPr="000468D2">
        <w:rPr>
          <w:highlight w:val="yellow"/>
        </w:rPr>
        <w:t>50</w:t>
      </w:r>
    </w:p>
    <w:p w14:paraId="47948B9F" w14:textId="6A1D2D4E" w:rsidR="005A56B2" w:rsidRDefault="005A56B2" w:rsidP="005A56B2">
      <w:pPr>
        <w:pStyle w:val="ListParagraph"/>
        <w:numPr>
          <w:ilvl w:val="2"/>
          <w:numId w:val="4"/>
        </w:numPr>
      </w:pPr>
      <w:r>
        <w:t xml:space="preserve">Maximum particle diameter (Å): </w:t>
      </w:r>
      <w:r w:rsidR="0093254E" w:rsidRPr="000468D2">
        <w:rPr>
          <w:highlight w:val="yellow"/>
        </w:rPr>
        <w:t>70</w:t>
      </w:r>
    </w:p>
    <w:p w14:paraId="1F91E601" w14:textId="1AAE74E8" w:rsidR="005A56B2" w:rsidRDefault="005A56B2" w:rsidP="005A56B2">
      <w:pPr>
        <w:pStyle w:val="ListParagraph"/>
        <w:numPr>
          <w:ilvl w:val="2"/>
          <w:numId w:val="4"/>
        </w:numPr>
      </w:pPr>
      <w:r>
        <w:t xml:space="preserve">Use </w:t>
      </w:r>
      <w:r w:rsidR="005D3656">
        <w:t>c</w:t>
      </w:r>
      <w:r>
        <w:t xml:space="preserve">ircular blob: </w:t>
      </w:r>
      <w:r w:rsidRPr="000468D2">
        <w:rPr>
          <w:highlight w:val="yellow"/>
        </w:rPr>
        <w:t>ON</w:t>
      </w:r>
    </w:p>
    <w:p w14:paraId="20C273B1" w14:textId="79232546" w:rsidR="005A56B2" w:rsidRDefault="005A56B2" w:rsidP="005A56B2">
      <w:pPr>
        <w:pStyle w:val="ListParagraph"/>
        <w:numPr>
          <w:ilvl w:val="2"/>
          <w:numId w:val="4"/>
        </w:numPr>
      </w:pPr>
      <w:r>
        <w:t xml:space="preserve">Use elliptical blob: ON </w:t>
      </w:r>
    </w:p>
    <w:p w14:paraId="3AD7FBF1" w14:textId="157AF0C6" w:rsidR="00402DF2" w:rsidRDefault="00402DF2" w:rsidP="005A56B2">
      <w:pPr>
        <w:pStyle w:val="ListParagraph"/>
        <w:numPr>
          <w:ilvl w:val="2"/>
          <w:numId w:val="4"/>
        </w:numPr>
      </w:pPr>
      <w:r>
        <w:t>Minimum separation distance: 1 (large effect on tuning)</w:t>
      </w:r>
    </w:p>
    <w:p w14:paraId="3F915956" w14:textId="08EE6454" w:rsidR="00402DF2" w:rsidRDefault="005A56B2" w:rsidP="00402DF2">
      <w:pPr>
        <w:pStyle w:val="ListParagraph"/>
        <w:numPr>
          <w:ilvl w:val="2"/>
          <w:numId w:val="4"/>
        </w:numPr>
      </w:pPr>
      <w:r>
        <w:t>Not necessary to change other parameters</w:t>
      </w:r>
    </w:p>
    <w:p w14:paraId="27EF5D3E" w14:textId="0D928F6E" w:rsidR="005A56B2" w:rsidRDefault="00BB149B" w:rsidP="005A56B2">
      <w:pPr>
        <w:pStyle w:val="ListParagraph"/>
        <w:numPr>
          <w:ilvl w:val="1"/>
          <w:numId w:val="4"/>
        </w:numPr>
      </w:pPr>
      <w:r>
        <w:t>5</w:t>
      </w:r>
      <w:r w:rsidR="00C81EFB">
        <w:t xml:space="preserve">.5 - </w:t>
      </w:r>
      <w:r w:rsidR="005A56B2">
        <w:t>QUEUE JOB</w:t>
      </w:r>
    </w:p>
    <w:p w14:paraId="2FA9147B" w14:textId="4EDC56D3" w:rsidR="00C81EFB" w:rsidRDefault="00C81EFB" w:rsidP="00C81EFB">
      <w:pPr>
        <w:pStyle w:val="ListParagraph"/>
        <w:numPr>
          <w:ilvl w:val="1"/>
          <w:numId w:val="4"/>
        </w:numPr>
      </w:pPr>
      <w:r>
        <w:t>Compute considerations – this job can only use 1 GPU (no parallelization option)</w:t>
      </w:r>
    </w:p>
    <w:p w14:paraId="00DC0C92" w14:textId="36EC0EED" w:rsidR="00C81EFB" w:rsidRDefault="00BB149B" w:rsidP="00BC4534">
      <w:pPr>
        <w:pStyle w:val="ListParagraph"/>
        <w:numPr>
          <w:ilvl w:val="1"/>
          <w:numId w:val="4"/>
        </w:numPr>
      </w:pPr>
      <w:r>
        <w:t>5</w:t>
      </w:r>
      <w:r w:rsidR="00BC4534">
        <w:t xml:space="preserve">.6 – </w:t>
      </w:r>
      <w:r w:rsidR="005A56B2">
        <w:t>As the job runs, you can follow progress in the event log and see the red dot blob picks for each micrograph.</w:t>
      </w:r>
      <w:r w:rsidR="00BC4534">
        <w:t xml:space="preserve"> </w:t>
      </w:r>
      <w:r w:rsidR="00C81EFB">
        <w:t>Once the first 10 micrographs have completed, it will stop showing diagnostic plots. You can re-visit these by clicking “show from top” to go see the first 10 micrograph particle picks.</w:t>
      </w:r>
      <w:r w:rsidR="00BC4534">
        <w:t xml:space="preserve"> You can also see the shape and size of the circular and elliptical blobs that were generated for picking.</w:t>
      </w:r>
    </w:p>
    <w:p w14:paraId="25BA13EA" w14:textId="01BD2499" w:rsidR="005C1B16" w:rsidRDefault="005C1B16" w:rsidP="005C1B16"/>
    <w:p w14:paraId="430080CA" w14:textId="260FA91D" w:rsidR="00574E98" w:rsidRDefault="00AB7295" w:rsidP="00574E98">
      <w:pPr>
        <w:pStyle w:val="ListParagraph"/>
        <w:numPr>
          <w:ilvl w:val="0"/>
          <w:numId w:val="4"/>
        </w:numPr>
      </w:pPr>
      <w:r>
        <w:rPr>
          <w:noProof/>
        </w:rPr>
        <w:lastRenderedPageBreak/>
        <w:drawing>
          <wp:anchor distT="0" distB="0" distL="114300" distR="114300" simplePos="0" relativeHeight="251702272" behindDoc="1" locked="0" layoutInCell="1" allowOverlap="1" wp14:anchorId="51F7809A" wp14:editId="20B117E7">
            <wp:simplePos x="0" y="0"/>
            <wp:positionH relativeFrom="column">
              <wp:posOffset>4008120</wp:posOffset>
            </wp:positionH>
            <wp:positionV relativeFrom="paragraph">
              <wp:posOffset>0</wp:posOffset>
            </wp:positionV>
            <wp:extent cx="3303270" cy="2171065"/>
            <wp:effectExtent l="0" t="0" r="0" b="635"/>
            <wp:wrapTight wrapText="bothSides">
              <wp:wrapPolygon edited="0">
                <wp:start x="0" y="0"/>
                <wp:lineTo x="0" y="21480"/>
                <wp:lineTo x="21509" y="21480"/>
                <wp:lineTo x="21509" y="0"/>
                <wp:lineTo x="0" y="0"/>
              </wp:wrapPolygon>
            </wp:wrapTight>
            <wp:docPr id="39273142" name="Picture 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73142" name="Picture 9" descr="A screenshot of a computer&#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303270" cy="2171065"/>
                    </a:xfrm>
                    <a:prstGeom prst="rect">
                      <a:avLst/>
                    </a:prstGeom>
                  </pic:spPr>
                </pic:pic>
              </a:graphicData>
            </a:graphic>
            <wp14:sizeRelH relativeFrom="page">
              <wp14:pctWidth>0</wp14:pctWidth>
            </wp14:sizeRelH>
            <wp14:sizeRelV relativeFrom="page">
              <wp14:pctHeight>0</wp14:pctHeight>
            </wp14:sizeRelV>
          </wp:anchor>
        </w:drawing>
      </w:r>
      <w:r w:rsidR="00574E98">
        <w:t xml:space="preserve">Step </w:t>
      </w:r>
      <w:r w:rsidR="00BB149B">
        <w:t>6</w:t>
      </w:r>
      <w:r w:rsidR="00574E98">
        <w:t xml:space="preserve"> –</w:t>
      </w:r>
      <w:r w:rsidR="006E79B1">
        <w:t xml:space="preserve"> I</w:t>
      </w:r>
      <w:r w:rsidR="00574E98">
        <w:t>nspect particle picks</w:t>
      </w:r>
    </w:p>
    <w:p w14:paraId="528C023E" w14:textId="01E0B2F9" w:rsidR="006E79B1" w:rsidRDefault="00BB149B" w:rsidP="006E79B1">
      <w:pPr>
        <w:pStyle w:val="ListParagraph"/>
        <w:numPr>
          <w:ilvl w:val="1"/>
          <w:numId w:val="4"/>
        </w:numPr>
      </w:pPr>
      <w:r>
        <w:t>6</w:t>
      </w:r>
      <w:r w:rsidR="006E79B1">
        <w:t>.1 - Click “Builder” button &amp; then click “</w:t>
      </w:r>
      <w:r w:rsidR="006E79B1" w:rsidRPr="000468D2">
        <w:rPr>
          <w:highlight w:val="yellow"/>
        </w:rPr>
        <w:t>Inspect particle picks</w:t>
      </w:r>
      <w:r w:rsidR="006E79B1">
        <w:t>” &amp; the details and parameters pane opens</w:t>
      </w:r>
    </w:p>
    <w:p w14:paraId="603EEA33" w14:textId="3BAAEFB9" w:rsidR="006E79B1" w:rsidRDefault="00BB149B" w:rsidP="006E79B1">
      <w:pPr>
        <w:pStyle w:val="ListParagraph"/>
        <w:numPr>
          <w:ilvl w:val="1"/>
          <w:numId w:val="4"/>
        </w:numPr>
      </w:pPr>
      <w:r>
        <w:t>6</w:t>
      </w:r>
      <w:r w:rsidR="006E79B1">
        <w:t>.2 - Open the previously run “</w:t>
      </w:r>
      <w:r w:rsidR="006E79B1" w:rsidRPr="000468D2">
        <w:rPr>
          <w:highlight w:val="yellow"/>
        </w:rPr>
        <w:t>Blob Picker</w:t>
      </w:r>
      <w:r w:rsidR="006E79B1">
        <w:t>” job so the output groups are accessible</w:t>
      </w:r>
    </w:p>
    <w:p w14:paraId="68AB9305" w14:textId="74D07E4F" w:rsidR="006E79B1" w:rsidRDefault="00BB149B" w:rsidP="006E79B1">
      <w:pPr>
        <w:pStyle w:val="ListParagraph"/>
        <w:numPr>
          <w:ilvl w:val="1"/>
          <w:numId w:val="4"/>
        </w:numPr>
      </w:pPr>
      <w:r>
        <w:t>6</w:t>
      </w:r>
      <w:r w:rsidR="006E79B1">
        <w:t>.3 – Drag “</w:t>
      </w:r>
      <w:r w:rsidR="006E79B1" w:rsidRPr="000468D2">
        <w:rPr>
          <w:highlight w:val="yellow"/>
        </w:rPr>
        <w:t>All particles</w:t>
      </w:r>
      <w:r w:rsidR="006E79B1">
        <w:t>” from the completed blob picker job into the inspect picks “Particles” input and drag “</w:t>
      </w:r>
      <w:r w:rsidR="006E79B1" w:rsidRPr="000468D2">
        <w:rPr>
          <w:highlight w:val="yellow"/>
        </w:rPr>
        <w:t>Micrographs</w:t>
      </w:r>
      <w:r w:rsidR="006E79B1">
        <w:t>” into the Micrographs input.</w:t>
      </w:r>
    </w:p>
    <w:p w14:paraId="3E25FC1E" w14:textId="4EE5D351" w:rsidR="00574E98" w:rsidRDefault="00BB149B" w:rsidP="00574E98">
      <w:pPr>
        <w:pStyle w:val="ListParagraph"/>
        <w:numPr>
          <w:ilvl w:val="1"/>
          <w:numId w:val="4"/>
        </w:numPr>
      </w:pPr>
      <w:r>
        <w:t>6</w:t>
      </w:r>
      <w:r w:rsidR="006E79B1">
        <w:t xml:space="preserve">.4 </w:t>
      </w:r>
      <w:r w:rsidR="007A6DDF">
        <w:t>–</w:t>
      </w:r>
      <w:r w:rsidR="006E79B1">
        <w:t xml:space="preserve"> Queue</w:t>
      </w:r>
      <w:r w:rsidR="007A6DDF">
        <w:t xml:space="preserve"> – this job is interactive</w:t>
      </w:r>
    </w:p>
    <w:p w14:paraId="0598FDC3" w14:textId="7D8A993A" w:rsidR="009D06B1" w:rsidRDefault="00AA11EC" w:rsidP="009D06B1">
      <w:pPr>
        <w:pStyle w:val="ListParagraph"/>
        <w:numPr>
          <w:ilvl w:val="1"/>
          <w:numId w:val="4"/>
        </w:numPr>
      </w:pPr>
      <w:r>
        <w:rPr>
          <w:noProof/>
        </w:rPr>
        <w:drawing>
          <wp:anchor distT="0" distB="0" distL="114300" distR="114300" simplePos="0" relativeHeight="251727872" behindDoc="1" locked="0" layoutInCell="1" allowOverlap="1" wp14:anchorId="4A3C0BF1" wp14:editId="33B6F70B">
            <wp:simplePos x="0" y="0"/>
            <wp:positionH relativeFrom="column">
              <wp:posOffset>4007485</wp:posOffset>
            </wp:positionH>
            <wp:positionV relativeFrom="paragraph">
              <wp:posOffset>120015</wp:posOffset>
            </wp:positionV>
            <wp:extent cx="3213735" cy="3221355"/>
            <wp:effectExtent l="0" t="0" r="0" b="4445"/>
            <wp:wrapTight wrapText="bothSides">
              <wp:wrapPolygon edited="0">
                <wp:start x="0" y="0"/>
                <wp:lineTo x="0" y="21545"/>
                <wp:lineTo x="21510" y="21545"/>
                <wp:lineTo x="21510" y="0"/>
                <wp:lineTo x="0" y="0"/>
              </wp:wrapPolygon>
            </wp:wrapTight>
            <wp:docPr id="582385726" name="Picture 2" descr="Screens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385726" name="Picture 2" descr="Screens screenshot of a computer&#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13735" cy="3221355"/>
                    </a:xfrm>
                    <a:prstGeom prst="rect">
                      <a:avLst/>
                    </a:prstGeom>
                  </pic:spPr>
                </pic:pic>
              </a:graphicData>
            </a:graphic>
            <wp14:sizeRelH relativeFrom="page">
              <wp14:pctWidth>0</wp14:pctWidth>
            </wp14:sizeRelH>
            <wp14:sizeRelV relativeFrom="page">
              <wp14:pctHeight>0</wp14:pctHeight>
            </wp14:sizeRelV>
          </wp:anchor>
        </w:drawing>
      </w:r>
      <w:r w:rsidR="00BB149B">
        <w:t>6</w:t>
      </w:r>
      <w:r w:rsidR="009D06B1">
        <w:t xml:space="preserve">.5 - The green circles depicting particle picks can get in the way of viewing the micrograph. </w:t>
      </w:r>
      <w:r w:rsidR="00183EA1">
        <w:t>Drag</w:t>
      </w:r>
      <w:r w:rsidR="009D06B1">
        <w:t xml:space="preserve"> the “Particle diameter” slider to ~15 Å to put a small green circle on each particle pick.</w:t>
      </w:r>
    </w:p>
    <w:p w14:paraId="5FB4B555" w14:textId="5F995857" w:rsidR="00836E89" w:rsidRDefault="00BB149B" w:rsidP="00574E98">
      <w:pPr>
        <w:pStyle w:val="ListParagraph"/>
        <w:numPr>
          <w:ilvl w:val="1"/>
          <w:numId w:val="4"/>
        </w:numPr>
      </w:pPr>
      <w:r>
        <w:t>6</w:t>
      </w:r>
      <w:r w:rsidR="00836E89">
        <w:t xml:space="preserve">.6 – click through the micrographs. You can sort them by number of picks, </w:t>
      </w:r>
      <w:r w:rsidR="00AB5F77">
        <w:t>CTF</w:t>
      </w:r>
      <w:r w:rsidR="00836E89">
        <w:t xml:space="preserve"> estimated resolution, or other parameter</w:t>
      </w:r>
      <w:r w:rsidR="006A6C30">
        <w:t>s</w:t>
      </w:r>
    </w:p>
    <w:p w14:paraId="651717F0" w14:textId="6C1B6E88" w:rsidR="007A6DDF" w:rsidRDefault="00BB149B" w:rsidP="00574E98">
      <w:pPr>
        <w:pStyle w:val="ListParagraph"/>
        <w:numPr>
          <w:ilvl w:val="1"/>
          <w:numId w:val="4"/>
        </w:numPr>
      </w:pPr>
      <w:r>
        <w:t>6</w:t>
      </w:r>
      <w:r w:rsidR="00836E89">
        <w:t>.7 – Drag the NCC score slider to the right and observe how many off-target picks are removed. Optimize this over 5 to 10 micrographs to remove off-target picks while maintaining on-target picks.</w:t>
      </w:r>
    </w:p>
    <w:p w14:paraId="48BFEB26" w14:textId="1AD4722E" w:rsidR="00836E89" w:rsidRDefault="00BB149B" w:rsidP="00574E98">
      <w:pPr>
        <w:pStyle w:val="ListParagraph"/>
        <w:numPr>
          <w:ilvl w:val="1"/>
          <w:numId w:val="4"/>
        </w:numPr>
      </w:pPr>
      <w:r>
        <w:t>6</w:t>
      </w:r>
      <w:r w:rsidR="00836E89">
        <w:t>.8 – Adjust the power histogram sliders.</w:t>
      </w:r>
      <w:r w:rsidR="00836E89" w:rsidRPr="00836E89">
        <w:t xml:space="preserve"> </w:t>
      </w:r>
      <w:r w:rsidR="00836E89">
        <w:t>Optimize this over 5 to 10 micrographs to remove off-target picks while maintaining on-target picks.</w:t>
      </w:r>
    </w:p>
    <w:p w14:paraId="294A874B" w14:textId="763A40A7" w:rsidR="003A612E" w:rsidRDefault="003A612E" w:rsidP="00697872">
      <w:pPr>
        <w:pStyle w:val="ListParagraph"/>
        <w:numPr>
          <w:ilvl w:val="1"/>
          <w:numId w:val="4"/>
        </w:numPr>
      </w:pPr>
      <w:r>
        <w:t>6.9 - Click “Done Picking | Output Locations” in the top right</w:t>
      </w:r>
    </w:p>
    <w:p w14:paraId="4A1CB60D" w14:textId="1993A4FE" w:rsidR="006A6C30" w:rsidRDefault="003F3233" w:rsidP="006A6C30">
      <w:pPr>
        <w:pStyle w:val="ListParagraph"/>
        <w:numPr>
          <w:ilvl w:val="0"/>
          <w:numId w:val="4"/>
        </w:numPr>
      </w:pPr>
      <w:r>
        <w:rPr>
          <w:noProof/>
        </w:rPr>
        <w:lastRenderedPageBreak/>
        <w:drawing>
          <wp:anchor distT="0" distB="0" distL="114300" distR="114300" simplePos="0" relativeHeight="251703296" behindDoc="1" locked="0" layoutInCell="1" allowOverlap="1" wp14:anchorId="642CD15D" wp14:editId="3D610655">
            <wp:simplePos x="0" y="0"/>
            <wp:positionH relativeFrom="column">
              <wp:posOffset>924560</wp:posOffset>
            </wp:positionH>
            <wp:positionV relativeFrom="paragraph">
              <wp:posOffset>615950</wp:posOffset>
            </wp:positionV>
            <wp:extent cx="6223000" cy="3606800"/>
            <wp:effectExtent l="0" t="0" r="0" b="0"/>
            <wp:wrapTight wrapText="bothSides">
              <wp:wrapPolygon edited="0">
                <wp:start x="0" y="0"/>
                <wp:lineTo x="0" y="21524"/>
                <wp:lineTo x="21556" y="21524"/>
                <wp:lineTo x="21556" y="0"/>
                <wp:lineTo x="0" y="0"/>
              </wp:wrapPolygon>
            </wp:wrapTight>
            <wp:docPr id="72328018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280181" name="Picture 723280181"/>
                    <pic:cNvPicPr/>
                  </pic:nvPicPr>
                  <pic:blipFill>
                    <a:blip r:embed="rId21">
                      <a:extLst>
                        <a:ext uri="{28A0092B-C50C-407E-A947-70E740481C1C}">
                          <a14:useLocalDpi xmlns:a14="http://schemas.microsoft.com/office/drawing/2010/main" val="0"/>
                        </a:ext>
                      </a:extLst>
                    </a:blip>
                    <a:stretch>
                      <a:fillRect/>
                    </a:stretch>
                  </pic:blipFill>
                  <pic:spPr>
                    <a:xfrm>
                      <a:off x="0" y="0"/>
                      <a:ext cx="6223000" cy="3606800"/>
                    </a:xfrm>
                    <a:prstGeom prst="rect">
                      <a:avLst/>
                    </a:prstGeom>
                  </pic:spPr>
                </pic:pic>
              </a:graphicData>
            </a:graphic>
            <wp14:sizeRelH relativeFrom="page">
              <wp14:pctWidth>0</wp14:pctWidth>
            </wp14:sizeRelH>
            <wp14:sizeRelV relativeFrom="page">
              <wp14:pctHeight>0</wp14:pctHeight>
            </wp14:sizeRelV>
          </wp:anchor>
        </w:drawing>
      </w:r>
      <w:r w:rsidR="003F07CF">
        <w:t xml:space="preserve">Iterate Step 5 and Step 6 until </w:t>
      </w:r>
      <w:r w:rsidR="00286705">
        <w:t>results are acceptable</w:t>
      </w:r>
      <w:r w:rsidR="003F07CF">
        <w:t xml:space="preserve">. It is better to </w:t>
      </w:r>
      <w:proofErr w:type="spellStart"/>
      <w:r w:rsidR="003F07CF">
        <w:t>overpick</w:t>
      </w:r>
      <w:proofErr w:type="spellEnd"/>
      <w:r w:rsidR="003F07CF">
        <w:t xml:space="preserve"> than to </w:t>
      </w:r>
      <w:proofErr w:type="spellStart"/>
      <w:r w:rsidR="003F07CF">
        <w:t>underpick</w:t>
      </w:r>
      <w:proofErr w:type="spellEnd"/>
      <w:r w:rsidR="003F07CF">
        <w:t xml:space="preserve">, because you can filter out many </w:t>
      </w:r>
      <w:proofErr w:type="gramStart"/>
      <w:r w:rsidR="003F07CF">
        <w:t>off-target</w:t>
      </w:r>
      <w:proofErr w:type="gramEnd"/>
      <w:r w:rsidR="003F07CF">
        <w:t xml:space="preserve"> picks with 2D classification, but unpicked particles must be recovered by some particle picking mechanism or they </w:t>
      </w:r>
      <w:r w:rsidR="00123098">
        <w:t>will remain</w:t>
      </w:r>
      <w:r w:rsidR="003F07CF">
        <w:t xml:space="preserve"> unused.</w:t>
      </w:r>
    </w:p>
    <w:p w14:paraId="27B6D31E" w14:textId="7F67011F" w:rsidR="0073127D" w:rsidRDefault="0073127D">
      <w:r>
        <w:br w:type="page"/>
      </w:r>
    </w:p>
    <w:p w14:paraId="453F7CF4" w14:textId="2B8670BD" w:rsidR="0073127D" w:rsidRPr="00DF1F9E" w:rsidRDefault="0073127D" w:rsidP="0073127D">
      <w:pPr>
        <w:rPr>
          <w:sz w:val="40"/>
          <w:szCs w:val="40"/>
          <w:u w:val="single"/>
        </w:rPr>
      </w:pPr>
      <w:r>
        <w:rPr>
          <w:sz w:val="40"/>
          <w:szCs w:val="40"/>
          <w:u w:val="single"/>
        </w:rPr>
        <w:lastRenderedPageBreak/>
        <w:t>Particle Extraction</w:t>
      </w:r>
    </w:p>
    <w:p w14:paraId="49C510F5" w14:textId="77777777" w:rsidR="0073127D" w:rsidRDefault="0073127D" w:rsidP="0073127D">
      <w:r>
        <w:t>Extract From Micrographs (GPU)</w:t>
      </w:r>
    </w:p>
    <w:p w14:paraId="2828700E" w14:textId="13A627FC" w:rsidR="0073127D" w:rsidRDefault="0073127D" w:rsidP="0073127D">
      <w:r>
        <w:t>This job generates a “particle stack” or a collection of images with specified box size taken from the micrograph. Key parameters to take into consideration are the extraction box size and the amount of binning (</w:t>
      </w:r>
      <w:proofErr w:type="spellStart"/>
      <w:r>
        <w:t>fourier</w:t>
      </w:r>
      <w:proofErr w:type="spellEnd"/>
      <w:r>
        <w:t xml:space="preserve"> cropping) to apply. cryoSPARC has different job types for GPU-based extraction or CPU-based extraction and their output particle stacks will be the same.</w:t>
      </w:r>
    </w:p>
    <w:p w14:paraId="325F95E3" w14:textId="1EA0980E" w:rsidR="0073127D" w:rsidRDefault="0073127D" w:rsidP="0073127D"/>
    <w:p w14:paraId="18060646" w14:textId="23AEEA31" w:rsidR="0073127D" w:rsidRDefault="0073127D" w:rsidP="0073127D">
      <w:r>
        <w:t>Determining an appropriate box size</w:t>
      </w:r>
    </w:p>
    <w:p w14:paraId="3A2B78FB" w14:textId="719BA210" w:rsidR="0073127D" w:rsidRDefault="0073127D" w:rsidP="0073127D">
      <w:r>
        <w:t xml:space="preserve">Generally, choose a box size that is 2.5-3x larger than the longest particle dimension. If your particle is 50 x 50 x 70 Å, we would use a box size of 70 x 2.5 = 176 Å. The box size input parameter is in pixels, so convert 176 Å to pixels (175 Å / 1.12 Å/pix = 156.25 pixels). Round to </w:t>
      </w:r>
      <w:proofErr w:type="gramStart"/>
      <w:r>
        <w:t>156, since</w:t>
      </w:r>
      <w:proofErr w:type="gramEnd"/>
      <w:r>
        <w:t xml:space="preserve"> box size must be an even integer.</w:t>
      </w:r>
    </w:p>
    <w:p w14:paraId="30CD0EF3" w14:textId="7F8A71B0" w:rsidR="0073127D" w:rsidRDefault="0073127D" w:rsidP="0073127D">
      <w:r>
        <w:t>We can iteratively optimize this based on the 2D classification results, which can be helpful if we miscalculate or have unexpected features. For example, when particles are very close together, we might want a somewhat smaller box to exclude neighboring particles.</w:t>
      </w:r>
    </w:p>
    <w:p w14:paraId="45C34AFB" w14:textId="05A3B3C0" w:rsidR="0073127D" w:rsidRDefault="0073127D" w:rsidP="0073127D"/>
    <w:p w14:paraId="70205CB1" w14:textId="2C1A3D05" w:rsidR="0073127D" w:rsidRDefault="003A7B5F" w:rsidP="0073127D">
      <w:r w:rsidRPr="0073127D">
        <w:rPr>
          <w:noProof/>
        </w:rPr>
        <w:drawing>
          <wp:anchor distT="0" distB="0" distL="114300" distR="114300" simplePos="0" relativeHeight="251704320" behindDoc="1" locked="0" layoutInCell="1" allowOverlap="1" wp14:anchorId="3C2EAB92" wp14:editId="74BA1A89">
            <wp:simplePos x="0" y="0"/>
            <wp:positionH relativeFrom="column">
              <wp:posOffset>3858260</wp:posOffset>
            </wp:positionH>
            <wp:positionV relativeFrom="paragraph">
              <wp:posOffset>16510</wp:posOffset>
            </wp:positionV>
            <wp:extent cx="3453130" cy="1097280"/>
            <wp:effectExtent l="0" t="0" r="635" b="5080"/>
            <wp:wrapTight wrapText="bothSides">
              <wp:wrapPolygon edited="0">
                <wp:start x="0" y="0"/>
                <wp:lineTo x="0" y="21411"/>
                <wp:lineTo x="21505" y="21411"/>
                <wp:lineTo x="21505" y="0"/>
                <wp:lineTo x="0" y="0"/>
              </wp:wrapPolygon>
            </wp:wrapTight>
            <wp:docPr id="924124916" name="Picture 12"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124916" name="Picture 12" descr="A black text on a white background&#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453130" cy="1097280"/>
                    </a:xfrm>
                    <a:prstGeom prst="rect">
                      <a:avLst/>
                    </a:prstGeom>
                  </pic:spPr>
                </pic:pic>
              </a:graphicData>
            </a:graphic>
            <wp14:sizeRelH relativeFrom="page">
              <wp14:pctWidth>0</wp14:pctWidth>
            </wp14:sizeRelH>
            <wp14:sizeRelV relativeFrom="page">
              <wp14:pctHeight>0</wp14:pctHeight>
            </wp14:sizeRelV>
          </wp:anchor>
        </w:drawing>
      </w:r>
      <w:r w:rsidR="0073127D">
        <w:t>Calculate the binning (</w:t>
      </w:r>
      <w:proofErr w:type="spellStart"/>
      <w:r w:rsidR="0073127D">
        <w:t>fourier</w:t>
      </w:r>
      <w:proofErr w:type="spellEnd"/>
      <w:r w:rsidR="0073127D">
        <w:t xml:space="preserve"> crop) as follows:</w:t>
      </w:r>
    </w:p>
    <w:p w14:paraId="2490E684" w14:textId="228CC396" w:rsidR="0073127D" w:rsidRDefault="0073127D" w:rsidP="0073127D">
      <w:r>
        <w:t xml:space="preserve">Mic pixel size (Å/pix) x Extract box size (pix) = </w:t>
      </w:r>
      <w:proofErr w:type="spellStart"/>
      <w:r>
        <w:t>fourier</w:t>
      </w:r>
      <w:proofErr w:type="spellEnd"/>
      <w:r>
        <w:t xml:space="preserve"> crop box size (pix) x bin pixel size (Å/pix)</w:t>
      </w:r>
      <w:r>
        <w:br/>
        <w:t xml:space="preserve">let’s say we want to extract in a box of 176 pixels and bin to 4 Å. Calculate the </w:t>
      </w:r>
      <w:proofErr w:type="spellStart"/>
      <w:r>
        <w:t>fourier</w:t>
      </w:r>
      <w:proofErr w:type="spellEnd"/>
      <w:r>
        <w:t xml:space="preserve"> crop box size.</w:t>
      </w:r>
    </w:p>
    <w:p w14:paraId="65E8254D" w14:textId="2D6168D1" w:rsidR="0073127D" w:rsidRDefault="0073127D" w:rsidP="0073127D">
      <w:r>
        <w:t xml:space="preserve">1.12 Å/pix x 176 pix = 4 Å/pix x </w:t>
      </w:r>
      <w:proofErr w:type="spellStart"/>
      <w:r>
        <w:t>fourier</w:t>
      </w:r>
      <w:proofErr w:type="spellEnd"/>
      <w:r>
        <w:t xml:space="preserve"> crop box size</w:t>
      </w:r>
    </w:p>
    <w:p w14:paraId="15EBE287" w14:textId="51CB2D59" w:rsidR="0073127D" w:rsidRDefault="0073127D" w:rsidP="0073127D">
      <w:r>
        <w:t>197.12 / 4 = 49.28 pixels</w:t>
      </w:r>
    </w:p>
    <w:p w14:paraId="155E0992" w14:textId="52661C44" w:rsidR="0073127D" w:rsidRDefault="0073127D" w:rsidP="0073127D">
      <w:r>
        <w:t xml:space="preserve">The box size must be an even integer, so choose 50 as </w:t>
      </w:r>
      <w:proofErr w:type="spellStart"/>
      <w:r>
        <w:t>fourier</w:t>
      </w:r>
      <w:proofErr w:type="spellEnd"/>
      <w:r>
        <w:t xml:space="preserve"> crop box size. We did some rounding, so what’s the actual binned pixel size?</w:t>
      </w:r>
    </w:p>
    <w:p w14:paraId="53A1E62D" w14:textId="13570D42" w:rsidR="0073127D" w:rsidRDefault="0073127D" w:rsidP="0073127D">
      <w:r>
        <w:t>1.12 Å/pix x 176 pix = binned pixel size Å x 50 pix</w:t>
      </w:r>
    </w:p>
    <w:p w14:paraId="050838C6" w14:textId="2BE6D2B8" w:rsidR="0073127D" w:rsidRDefault="0073127D" w:rsidP="0073127D">
      <w:r>
        <w:t>1.12 x 176 / 50 = 3.9424 Å/pix = binned pixel size</w:t>
      </w:r>
    </w:p>
    <w:p w14:paraId="1B70E097" w14:textId="77777777" w:rsidR="0073127D" w:rsidRDefault="0073127D" w:rsidP="0073127D">
      <w:pPr>
        <w:ind w:left="360"/>
      </w:pPr>
    </w:p>
    <w:p w14:paraId="03AE0BA2" w14:textId="7C8194C6" w:rsidR="00574E98" w:rsidRDefault="00574E98" w:rsidP="00574E98">
      <w:pPr>
        <w:pStyle w:val="ListParagraph"/>
        <w:numPr>
          <w:ilvl w:val="0"/>
          <w:numId w:val="4"/>
        </w:numPr>
      </w:pPr>
      <w:r>
        <w:t xml:space="preserve">Step </w:t>
      </w:r>
      <w:r w:rsidR="00BB149B">
        <w:t>7</w:t>
      </w:r>
      <w:r>
        <w:t xml:space="preserve"> – Extract </w:t>
      </w:r>
      <w:proofErr w:type="gramStart"/>
      <w:r w:rsidR="002F09D9">
        <w:t>From</w:t>
      </w:r>
      <w:proofErr w:type="gramEnd"/>
      <w:r w:rsidR="002F09D9">
        <w:t xml:space="preserve"> Micrographs (GPU)</w:t>
      </w:r>
      <w:r>
        <w:t xml:space="preserve"> </w:t>
      </w:r>
      <w:r w:rsidR="007F3CBD">
        <w:t>with binning</w:t>
      </w:r>
    </w:p>
    <w:p w14:paraId="2DC23C3D" w14:textId="31234995" w:rsidR="007F3CBD" w:rsidRPr="0073127D" w:rsidRDefault="007F3CBD" w:rsidP="007F3CBD">
      <w:pPr>
        <w:pStyle w:val="ListParagraph"/>
        <w:numPr>
          <w:ilvl w:val="1"/>
          <w:numId w:val="4"/>
        </w:numPr>
      </w:pPr>
      <w:r>
        <w:t>7.1 - Click “Builder</w:t>
      </w:r>
      <w:r w:rsidRPr="0073127D">
        <w:t>” button &amp; then click “</w:t>
      </w:r>
      <w:r w:rsidRPr="00BB0C03">
        <w:rPr>
          <w:highlight w:val="yellow"/>
        </w:rPr>
        <w:t>Extract</w:t>
      </w:r>
      <w:r w:rsidRPr="0073127D">
        <w:t>” &amp; the details and parameters pane opens</w:t>
      </w:r>
    </w:p>
    <w:p w14:paraId="0F8DC74E" w14:textId="54723216" w:rsidR="007F3CBD" w:rsidRPr="0073127D" w:rsidRDefault="007F3CBD" w:rsidP="007F3CBD">
      <w:pPr>
        <w:pStyle w:val="ListParagraph"/>
        <w:numPr>
          <w:ilvl w:val="1"/>
          <w:numId w:val="4"/>
        </w:numPr>
      </w:pPr>
      <w:r w:rsidRPr="0073127D">
        <w:t>7.2 - Open the previously run “</w:t>
      </w:r>
      <w:r w:rsidRPr="00BB0C03">
        <w:rPr>
          <w:highlight w:val="yellow"/>
        </w:rPr>
        <w:t>Particle Inspection</w:t>
      </w:r>
      <w:r w:rsidRPr="0073127D">
        <w:t>” job so the output groups are accessible</w:t>
      </w:r>
    </w:p>
    <w:p w14:paraId="4D23B854" w14:textId="0997C547" w:rsidR="007F3CBD" w:rsidRPr="0073127D" w:rsidRDefault="007F3CBD" w:rsidP="007F3CBD">
      <w:pPr>
        <w:pStyle w:val="ListParagraph"/>
        <w:numPr>
          <w:ilvl w:val="1"/>
          <w:numId w:val="4"/>
        </w:numPr>
      </w:pPr>
      <w:r w:rsidRPr="0073127D">
        <w:t>7.3 – Drag “</w:t>
      </w:r>
      <w:r w:rsidRPr="00BB0C03">
        <w:rPr>
          <w:highlight w:val="yellow"/>
        </w:rPr>
        <w:t>All particles</w:t>
      </w:r>
      <w:r w:rsidRPr="0073127D">
        <w:t>” from the completed blob picker job into the inspect picks “</w:t>
      </w:r>
      <w:r w:rsidRPr="00BB0C03">
        <w:rPr>
          <w:highlight w:val="yellow"/>
        </w:rPr>
        <w:t>Accepted Particles</w:t>
      </w:r>
      <w:r w:rsidRPr="0073127D">
        <w:t>” input and drag “</w:t>
      </w:r>
      <w:r w:rsidRPr="00BB0C03">
        <w:rPr>
          <w:highlight w:val="yellow"/>
        </w:rPr>
        <w:t>Micrographs</w:t>
      </w:r>
      <w:r w:rsidRPr="0073127D">
        <w:t>” into the Micrographs input.</w:t>
      </w:r>
    </w:p>
    <w:p w14:paraId="0138BACB" w14:textId="32AF8FE9" w:rsidR="007F3CBD" w:rsidRPr="0073127D" w:rsidRDefault="007F3CBD" w:rsidP="007F3CBD">
      <w:pPr>
        <w:pStyle w:val="ListParagraph"/>
        <w:numPr>
          <w:ilvl w:val="1"/>
          <w:numId w:val="4"/>
        </w:numPr>
      </w:pPr>
      <w:r w:rsidRPr="0073127D">
        <w:t>7.4 – Parameters</w:t>
      </w:r>
    </w:p>
    <w:p w14:paraId="55D431E6" w14:textId="644C3326" w:rsidR="00DA0E8F" w:rsidRPr="0073127D" w:rsidRDefault="00DA0E8F" w:rsidP="00DA0E8F">
      <w:pPr>
        <w:pStyle w:val="ListParagraph"/>
        <w:numPr>
          <w:ilvl w:val="2"/>
          <w:numId w:val="4"/>
        </w:numPr>
      </w:pPr>
      <w:r w:rsidRPr="0073127D">
        <w:t xml:space="preserve">Extraction box size (pix): </w:t>
      </w:r>
      <w:r w:rsidRPr="000468D2">
        <w:rPr>
          <w:highlight w:val="yellow"/>
        </w:rPr>
        <w:t>1</w:t>
      </w:r>
      <w:r w:rsidR="009642C5" w:rsidRPr="000468D2">
        <w:rPr>
          <w:highlight w:val="yellow"/>
        </w:rPr>
        <w:t>76</w:t>
      </w:r>
    </w:p>
    <w:p w14:paraId="488B3433" w14:textId="41DF2004" w:rsidR="00DA0E8F" w:rsidRPr="0073127D" w:rsidRDefault="00DA0E8F" w:rsidP="00DA0E8F">
      <w:pPr>
        <w:pStyle w:val="ListParagraph"/>
        <w:numPr>
          <w:ilvl w:val="2"/>
          <w:numId w:val="4"/>
        </w:numPr>
      </w:pPr>
      <w:r w:rsidRPr="0073127D">
        <w:t xml:space="preserve">Fourier Crop to box size (pix): </w:t>
      </w:r>
      <w:r w:rsidR="009642C5" w:rsidRPr="000468D2">
        <w:rPr>
          <w:highlight w:val="yellow"/>
        </w:rPr>
        <w:t>5</w:t>
      </w:r>
      <w:r w:rsidRPr="000468D2">
        <w:rPr>
          <w:highlight w:val="yellow"/>
        </w:rPr>
        <w:t>0</w:t>
      </w:r>
    </w:p>
    <w:p w14:paraId="1F5E54BB" w14:textId="02014920" w:rsidR="00DA0E8F" w:rsidRPr="0073127D" w:rsidRDefault="00DA0E8F" w:rsidP="00DA0E8F">
      <w:pPr>
        <w:pStyle w:val="ListParagraph"/>
        <w:numPr>
          <w:ilvl w:val="2"/>
          <w:numId w:val="4"/>
        </w:numPr>
      </w:pPr>
      <w:r w:rsidRPr="0073127D">
        <w:t xml:space="preserve">Save results in 16-bit floating point: </w:t>
      </w:r>
      <w:r w:rsidRPr="000468D2">
        <w:rPr>
          <w:highlight w:val="yellow"/>
        </w:rPr>
        <w:t>ON</w:t>
      </w:r>
    </w:p>
    <w:p w14:paraId="5DF6D78C" w14:textId="709A7894" w:rsidR="002F09D9" w:rsidRPr="0073127D" w:rsidRDefault="002F09D9" w:rsidP="002F09D9">
      <w:pPr>
        <w:pStyle w:val="ListParagraph"/>
        <w:numPr>
          <w:ilvl w:val="1"/>
          <w:numId w:val="4"/>
        </w:numPr>
      </w:pPr>
      <w:r w:rsidRPr="0073127D">
        <w:t>7.5 Queue job</w:t>
      </w:r>
    </w:p>
    <w:p w14:paraId="77D50350" w14:textId="7110ABAA" w:rsidR="007F3CBD" w:rsidRDefault="000468D2" w:rsidP="007F3CBD">
      <w:r>
        <w:rPr>
          <w:noProof/>
        </w:rPr>
        <w:lastRenderedPageBreak/>
        <w:drawing>
          <wp:anchor distT="0" distB="0" distL="114300" distR="114300" simplePos="0" relativeHeight="251728896" behindDoc="1" locked="0" layoutInCell="1" allowOverlap="1" wp14:anchorId="042AA0B8" wp14:editId="6837201F">
            <wp:simplePos x="0" y="0"/>
            <wp:positionH relativeFrom="column">
              <wp:posOffset>848360</wp:posOffset>
            </wp:positionH>
            <wp:positionV relativeFrom="paragraph">
              <wp:posOffset>128905</wp:posOffset>
            </wp:positionV>
            <wp:extent cx="4775200" cy="3829050"/>
            <wp:effectExtent l="0" t="0" r="0" b="6350"/>
            <wp:wrapTight wrapText="bothSides">
              <wp:wrapPolygon edited="0">
                <wp:start x="0" y="0"/>
                <wp:lineTo x="0" y="21564"/>
                <wp:lineTo x="21543" y="21564"/>
                <wp:lineTo x="21543" y="0"/>
                <wp:lineTo x="0" y="0"/>
              </wp:wrapPolygon>
            </wp:wrapTight>
            <wp:docPr id="1413523056"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523056" name="Picture 3" descr="A screenshot of a computer&#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75200" cy="3829050"/>
                    </a:xfrm>
                    <a:prstGeom prst="rect">
                      <a:avLst/>
                    </a:prstGeom>
                  </pic:spPr>
                </pic:pic>
              </a:graphicData>
            </a:graphic>
            <wp14:sizeRelH relativeFrom="page">
              <wp14:pctWidth>0</wp14:pctWidth>
            </wp14:sizeRelH>
            <wp14:sizeRelV relativeFrom="page">
              <wp14:pctHeight>0</wp14:pctHeight>
            </wp14:sizeRelV>
          </wp:anchor>
        </w:drawing>
      </w:r>
    </w:p>
    <w:p w14:paraId="119C0F66" w14:textId="3B8FCDEF" w:rsidR="006A6C30" w:rsidRDefault="006A6C30">
      <w:r>
        <w:br w:type="page"/>
      </w:r>
    </w:p>
    <w:p w14:paraId="5C34CE54" w14:textId="4B795310" w:rsidR="007F3CBD" w:rsidRDefault="006A6C30" w:rsidP="007F3CBD">
      <w:pPr>
        <w:pStyle w:val="ListParagraph"/>
        <w:numPr>
          <w:ilvl w:val="0"/>
          <w:numId w:val="4"/>
        </w:numPr>
      </w:pPr>
      <w:r>
        <w:rPr>
          <w:noProof/>
        </w:rPr>
        <w:lastRenderedPageBreak/>
        <w:drawing>
          <wp:anchor distT="0" distB="0" distL="114300" distR="114300" simplePos="0" relativeHeight="251706368" behindDoc="1" locked="0" layoutInCell="1" allowOverlap="1" wp14:anchorId="47DBC474" wp14:editId="4FCBCF92">
            <wp:simplePos x="0" y="0"/>
            <wp:positionH relativeFrom="column">
              <wp:posOffset>3773805</wp:posOffset>
            </wp:positionH>
            <wp:positionV relativeFrom="paragraph">
              <wp:posOffset>2540</wp:posOffset>
            </wp:positionV>
            <wp:extent cx="3498850" cy="2520950"/>
            <wp:effectExtent l="0" t="0" r="6350" b="6350"/>
            <wp:wrapTight wrapText="bothSides">
              <wp:wrapPolygon edited="0">
                <wp:start x="0" y="0"/>
                <wp:lineTo x="0" y="21546"/>
                <wp:lineTo x="21561" y="21546"/>
                <wp:lineTo x="21561" y="0"/>
                <wp:lineTo x="0" y="0"/>
              </wp:wrapPolygon>
            </wp:wrapTight>
            <wp:docPr id="1736988339" name="Picture 1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988339" name="Picture 14" descr="A screenshot of a computer&#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498850" cy="2520950"/>
                    </a:xfrm>
                    <a:prstGeom prst="rect">
                      <a:avLst/>
                    </a:prstGeom>
                  </pic:spPr>
                </pic:pic>
              </a:graphicData>
            </a:graphic>
            <wp14:sizeRelH relativeFrom="page">
              <wp14:pctWidth>0</wp14:pctWidth>
            </wp14:sizeRelH>
            <wp14:sizeRelV relativeFrom="page">
              <wp14:pctHeight>0</wp14:pctHeight>
            </wp14:sizeRelV>
          </wp:anchor>
        </w:drawing>
      </w:r>
      <w:r w:rsidR="007F3CBD">
        <w:t>Step 8 – 2D Classification</w:t>
      </w:r>
    </w:p>
    <w:p w14:paraId="184F19E2" w14:textId="2B0DCCDF" w:rsidR="007F3CBD" w:rsidRPr="00286705" w:rsidRDefault="00D12CB4" w:rsidP="007F3CBD">
      <w:pPr>
        <w:pStyle w:val="ListParagraph"/>
        <w:numPr>
          <w:ilvl w:val="1"/>
          <w:numId w:val="4"/>
        </w:numPr>
      </w:pPr>
      <w:r>
        <w:t>8</w:t>
      </w:r>
      <w:r w:rsidR="007F3CBD">
        <w:t xml:space="preserve">.1 - </w:t>
      </w:r>
      <w:r w:rsidR="007F3CBD" w:rsidRPr="00286705">
        <w:t>Click “Builder” button &amp; then click “</w:t>
      </w:r>
      <w:r w:rsidR="007F3CBD" w:rsidRPr="00BB0C03">
        <w:rPr>
          <w:highlight w:val="yellow"/>
        </w:rPr>
        <w:t>2D Classification</w:t>
      </w:r>
      <w:r w:rsidR="007F3CBD" w:rsidRPr="00286705">
        <w:t>” &amp; the details and parameters pane opens</w:t>
      </w:r>
    </w:p>
    <w:p w14:paraId="2DA0C034" w14:textId="3CDA693B" w:rsidR="007F3CBD" w:rsidRPr="00286705" w:rsidRDefault="00D12CB4" w:rsidP="007F3CBD">
      <w:pPr>
        <w:pStyle w:val="ListParagraph"/>
        <w:numPr>
          <w:ilvl w:val="1"/>
          <w:numId w:val="4"/>
        </w:numPr>
      </w:pPr>
      <w:r w:rsidRPr="00286705">
        <w:t>8.</w:t>
      </w:r>
      <w:r w:rsidR="007F3CBD" w:rsidRPr="00286705">
        <w:t>2 - Open the previously run “</w:t>
      </w:r>
      <w:r w:rsidRPr="00BB0C03">
        <w:rPr>
          <w:highlight w:val="yellow"/>
        </w:rPr>
        <w:t xml:space="preserve">Extract </w:t>
      </w:r>
      <w:proofErr w:type="gramStart"/>
      <w:r w:rsidRPr="00BB0C03">
        <w:rPr>
          <w:highlight w:val="yellow"/>
        </w:rPr>
        <w:t>From</w:t>
      </w:r>
      <w:proofErr w:type="gramEnd"/>
      <w:r w:rsidRPr="00BB0C03">
        <w:rPr>
          <w:highlight w:val="yellow"/>
        </w:rPr>
        <w:t xml:space="preserve"> Micrographs</w:t>
      </w:r>
      <w:r w:rsidR="007F3CBD" w:rsidRPr="00286705">
        <w:t>” job so the output groups are accessible</w:t>
      </w:r>
    </w:p>
    <w:p w14:paraId="32E1BDC0" w14:textId="502435C2" w:rsidR="00D12CB4" w:rsidRPr="00286705" w:rsidRDefault="00D12CB4" w:rsidP="007F3CBD">
      <w:pPr>
        <w:pStyle w:val="ListParagraph"/>
        <w:numPr>
          <w:ilvl w:val="1"/>
          <w:numId w:val="4"/>
        </w:numPr>
      </w:pPr>
      <w:r w:rsidRPr="00286705">
        <w:t>8.3 – Drag the “</w:t>
      </w:r>
      <w:r w:rsidRPr="00BB0C03">
        <w:rPr>
          <w:highlight w:val="yellow"/>
        </w:rPr>
        <w:t>Particles Extracted</w:t>
      </w:r>
      <w:r w:rsidRPr="00286705">
        <w:t>” from the completed Extract from Micrographs job into the 2D Classification “</w:t>
      </w:r>
      <w:r w:rsidRPr="00BB0C03">
        <w:rPr>
          <w:highlight w:val="yellow"/>
        </w:rPr>
        <w:t>Particle Stacks</w:t>
      </w:r>
      <w:r w:rsidRPr="00286705">
        <w:t>” input</w:t>
      </w:r>
    </w:p>
    <w:p w14:paraId="1F71332D" w14:textId="796E390B" w:rsidR="00D12CB4" w:rsidRDefault="00D12CB4" w:rsidP="007F3CBD">
      <w:pPr>
        <w:pStyle w:val="ListParagraph"/>
        <w:numPr>
          <w:ilvl w:val="1"/>
          <w:numId w:val="4"/>
        </w:numPr>
      </w:pPr>
      <w:r>
        <w:t>8.4 – Parameters</w:t>
      </w:r>
    </w:p>
    <w:p w14:paraId="0923E380" w14:textId="57A4E50B" w:rsidR="00D12CB4" w:rsidRDefault="00D12CB4" w:rsidP="00D12CB4">
      <w:pPr>
        <w:pStyle w:val="ListParagraph"/>
        <w:numPr>
          <w:ilvl w:val="2"/>
          <w:numId w:val="4"/>
        </w:numPr>
      </w:pPr>
      <w:r>
        <w:t xml:space="preserve">Number of 2D classes: </w:t>
      </w:r>
      <w:r w:rsidRPr="000468D2">
        <w:rPr>
          <w:highlight w:val="yellow"/>
        </w:rPr>
        <w:t>100</w:t>
      </w:r>
      <w:r>
        <w:t xml:space="preserve"> </w:t>
      </w:r>
    </w:p>
    <w:p w14:paraId="7FC69D1E" w14:textId="28BEEAFF" w:rsidR="00D12CB4" w:rsidRDefault="00D12CB4" w:rsidP="00D12CB4">
      <w:pPr>
        <w:pStyle w:val="ListParagraph"/>
        <w:numPr>
          <w:ilvl w:val="2"/>
          <w:numId w:val="4"/>
        </w:numPr>
      </w:pPr>
      <w:r>
        <w:t xml:space="preserve">Number of GPUs to parallelize: </w:t>
      </w:r>
      <w:r w:rsidRPr="000468D2">
        <w:rPr>
          <w:highlight w:val="yellow"/>
        </w:rPr>
        <w:t>2</w:t>
      </w:r>
      <w:r>
        <w:t xml:space="preserve">  </w:t>
      </w:r>
    </w:p>
    <w:p w14:paraId="1574D446" w14:textId="5CD767D6" w:rsidR="00DB4E6A" w:rsidRDefault="00DB4E6A" w:rsidP="00DB4E6A">
      <w:pPr>
        <w:pStyle w:val="ListParagraph"/>
        <w:numPr>
          <w:ilvl w:val="1"/>
          <w:numId w:val="4"/>
        </w:numPr>
      </w:pPr>
      <w:r>
        <w:t>8.5 Queue Job</w:t>
      </w:r>
    </w:p>
    <w:p w14:paraId="6DA63F96" w14:textId="67E0B18A" w:rsidR="00DB4E6A" w:rsidRDefault="00DB4E6A" w:rsidP="00DB4E6A">
      <w:pPr>
        <w:pStyle w:val="ListParagraph"/>
        <w:numPr>
          <w:ilvl w:val="2"/>
          <w:numId w:val="4"/>
        </w:numPr>
      </w:pPr>
      <w:r>
        <w:t>The job runs in 5-10 minutes for 100 classes with ~100k particles binned in a ~</w:t>
      </w:r>
      <w:proofErr w:type="gramStart"/>
      <w:r>
        <w:t>50 pixel</w:t>
      </w:r>
      <w:proofErr w:type="gramEnd"/>
      <w:r>
        <w:t xml:space="preserve"> box.</w:t>
      </w:r>
    </w:p>
    <w:p w14:paraId="69CB558A" w14:textId="09E1B930" w:rsidR="00D12CB4" w:rsidRDefault="000468D2" w:rsidP="00D12CB4">
      <w:pPr>
        <w:pStyle w:val="ListParagraph"/>
        <w:ind w:left="1440"/>
      </w:pPr>
      <w:r>
        <w:rPr>
          <w:noProof/>
        </w:rPr>
        <w:drawing>
          <wp:anchor distT="0" distB="0" distL="114300" distR="114300" simplePos="0" relativeHeight="251708416" behindDoc="1" locked="0" layoutInCell="1" allowOverlap="1" wp14:anchorId="121BF7D6" wp14:editId="6DB2C09C">
            <wp:simplePos x="0" y="0"/>
            <wp:positionH relativeFrom="column">
              <wp:posOffset>1116330</wp:posOffset>
            </wp:positionH>
            <wp:positionV relativeFrom="paragraph">
              <wp:posOffset>85725</wp:posOffset>
            </wp:positionV>
            <wp:extent cx="2712720" cy="1682750"/>
            <wp:effectExtent l="0" t="0" r="5080" b="6350"/>
            <wp:wrapTight wrapText="bothSides">
              <wp:wrapPolygon edited="0">
                <wp:start x="0" y="0"/>
                <wp:lineTo x="0" y="21518"/>
                <wp:lineTo x="21539" y="21518"/>
                <wp:lineTo x="21539" y="0"/>
                <wp:lineTo x="0" y="0"/>
              </wp:wrapPolygon>
            </wp:wrapTight>
            <wp:docPr id="1098653771" name="Picture 16"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653771" name="Picture 16" descr="A screenshot of a computer screen&#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2712720" cy="1682750"/>
                    </a:xfrm>
                    <a:prstGeom prst="rect">
                      <a:avLst/>
                    </a:prstGeom>
                  </pic:spPr>
                </pic:pic>
              </a:graphicData>
            </a:graphic>
            <wp14:sizeRelH relativeFrom="page">
              <wp14:pctWidth>0</wp14:pctWidth>
            </wp14:sizeRelH>
            <wp14:sizeRelV relativeFrom="page">
              <wp14:pctHeight>0</wp14:pctHeight>
            </wp14:sizeRelV>
          </wp:anchor>
        </w:drawing>
      </w:r>
    </w:p>
    <w:p w14:paraId="18B46156" w14:textId="16E5D324" w:rsidR="006A6C30" w:rsidRDefault="006A6C30">
      <w:r>
        <w:br w:type="page"/>
      </w:r>
    </w:p>
    <w:p w14:paraId="4525E56E" w14:textId="654D1233" w:rsidR="007F3CBD" w:rsidRPr="00286705" w:rsidRDefault="000A0B40" w:rsidP="007F3CBD">
      <w:pPr>
        <w:pStyle w:val="ListParagraph"/>
        <w:numPr>
          <w:ilvl w:val="0"/>
          <w:numId w:val="4"/>
        </w:numPr>
      </w:pPr>
      <w:r>
        <w:rPr>
          <w:noProof/>
        </w:rPr>
        <w:lastRenderedPageBreak/>
        <w:drawing>
          <wp:anchor distT="0" distB="0" distL="114300" distR="114300" simplePos="0" relativeHeight="251709440" behindDoc="1" locked="0" layoutInCell="1" allowOverlap="1" wp14:anchorId="519021A0" wp14:editId="6F52B35A">
            <wp:simplePos x="0" y="0"/>
            <wp:positionH relativeFrom="column">
              <wp:posOffset>3482340</wp:posOffset>
            </wp:positionH>
            <wp:positionV relativeFrom="paragraph">
              <wp:posOffset>2540</wp:posOffset>
            </wp:positionV>
            <wp:extent cx="3749040" cy="2940050"/>
            <wp:effectExtent l="0" t="0" r="0" b="6350"/>
            <wp:wrapTight wrapText="bothSides">
              <wp:wrapPolygon edited="0">
                <wp:start x="0" y="0"/>
                <wp:lineTo x="0" y="21553"/>
                <wp:lineTo x="21512" y="21553"/>
                <wp:lineTo x="21512" y="0"/>
                <wp:lineTo x="0" y="0"/>
              </wp:wrapPolygon>
            </wp:wrapTight>
            <wp:docPr id="995930658" name="Picture 17"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930658" name="Picture 17" descr="A screenshot of a computer program&#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749040" cy="2940050"/>
                    </a:xfrm>
                    <a:prstGeom prst="rect">
                      <a:avLst/>
                    </a:prstGeom>
                  </pic:spPr>
                </pic:pic>
              </a:graphicData>
            </a:graphic>
            <wp14:sizeRelH relativeFrom="page">
              <wp14:pctWidth>0</wp14:pctWidth>
            </wp14:sizeRelH>
            <wp14:sizeRelV relativeFrom="page">
              <wp14:pctHeight>0</wp14:pctHeight>
            </wp14:sizeRelV>
          </wp:anchor>
        </w:drawing>
      </w:r>
      <w:r w:rsidR="007F3CBD">
        <w:t xml:space="preserve">Step 9 – </w:t>
      </w:r>
      <w:r w:rsidR="007F3CBD" w:rsidRPr="00286705">
        <w:t>Select 2D Classes</w:t>
      </w:r>
    </w:p>
    <w:p w14:paraId="61DA02A7" w14:textId="04DBBBCF" w:rsidR="00554DE4" w:rsidRPr="00286705" w:rsidRDefault="00B176C8" w:rsidP="00554DE4">
      <w:pPr>
        <w:pStyle w:val="ListParagraph"/>
        <w:numPr>
          <w:ilvl w:val="1"/>
          <w:numId w:val="4"/>
        </w:numPr>
      </w:pPr>
      <w:r w:rsidRPr="00286705">
        <w:t>9</w:t>
      </w:r>
      <w:r w:rsidR="00554DE4" w:rsidRPr="00286705">
        <w:t>.1 - Click “Builder” button &amp; then click “</w:t>
      </w:r>
      <w:r w:rsidR="00554DE4" w:rsidRPr="00BB0C03">
        <w:rPr>
          <w:highlight w:val="yellow"/>
        </w:rPr>
        <w:t>2D Classification</w:t>
      </w:r>
      <w:r w:rsidR="00554DE4" w:rsidRPr="00286705">
        <w:t>” &amp; the details and parameters pane opens</w:t>
      </w:r>
    </w:p>
    <w:p w14:paraId="4A1E31EB" w14:textId="1CCE6E6A" w:rsidR="00554DE4" w:rsidRPr="00286705" w:rsidRDefault="00B176C8" w:rsidP="00554DE4">
      <w:pPr>
        <w:pStyle w:val="ListParagraph"/>
        <w:numPr>
          <w:ilvl w:val="1"/>
          <w:numId w:val="4"/>
        </w:numPr>
      </w:pPr>
      <w:r w:rsidRPr="00286705">
        <w:t>9</w:t>
      </w:r>
      <w:r w:rsidR="00554DE4" w:rsidRPr="00286705">
        <w:t>.2 - Open the previously run “</w:t>
      </w:r>
      <w:r w:rsidR="00554DE4" w:rsidRPr="00BB0C03">
        <w:rPr>
          <w:highlight w:val="yellow"/>
        </w:rPr>
        <w:t xml:space="preserve">Extract </w:t>
      </w:r>
      <w:proofErr w:type="gramStart"/>
      <w:r w:rsidR="00554DE4" w:rsidRPr="00BB0C03">
        <w:rPr>
          <w:highlight w:val="yellow"/>
        </w:rPr>
        <w:t>From</w:t>
      </w:r>
      <w:proofErr w:type="gramEnd"/>
      <w:r w:rsidR="00554DE4" w:rsidRPr="00BB0C03">
        <w:rPr>
          <w:highlight w:val="yellow"/>
        </w:rPr>
        <w:t xml:space="preserve"> Micrographs</w:t>
      </w:r>
      <w:r w:rsidR="00554DE4" w:rsidRPr="00286705">
        <w:t>” job so the output groups are accessible</w:t>
      </w:r>
    </w:p>
    <w:p w14:paraId="7D99C34A" w14:textId="4859C087" w:rsidR="007F3CBD" w:rsidRPr="00286705" w:rsidRDefault="00B176C8" w:rsidP="00554DE4">
      <w:pPr>
        <w:pStyle w:val="ListParagraph"/>
        <w:numPr>
          <w:ilvl w:val="1"/>
          <w:numId w:val="4"/>
        </w:numPr>
      </w:pPr>
      <w:r w:rsidRPr="00286705">
        <w:t>9</w:t>
      </w:r>
      <w:r w:rsidR="00554DE4" w:rsidRPr="00286705">
        <w:t>.3 – Drag the “</w:t>
      </w:r>
      <w:r w:rsidR="00554DE4" w:rsidRPr="00BB0C03">
        <w:rPr>
          <w:highlight w:val="yellow"/>
        </w:rPr>
        <w:t>Particles Extracted</w:t>
      </w:r>
      <w:r w:rsidR="00554DE4" w:rsidRPr="00286705">
        <w:t>” from the completed Extract from Micrographs</w:t>
      </w:r>
    </w:p>
    <w:p w14:paraId="76D28FB4" w14:textId="6C3620DC" w:rsidR="00DB4E6A" w:rsidRPr="00286705" w:rsidRDefault="00B176C8" w:rsidP="00554DE4">
      <w:pPr>
        <w:pStyle w:val="ListParagraph"/>
        <w:numPr>
          <w:ilvl w:val="1"/>
          <w:numId w:val="4"/>
        </w:numPr>
      </w:pPr>
      <w:r w:rsidRPr="00286705">
        <w:t>9</w:t>
      </w:r>
      <w:r w:rsidR="00DB4E6A" w:rsidRPr="00286705">
        <w:t>.4 – Queue job – this job is interactive, wait for the “wait” step (it will turn pink)</w:t>
      </w:r>
    </w:p>
    <w:p w14:paraId="4D29C0C0" w14:textId="0F0392DA" w:rsidR="00DB4E6A" w:rsidRPr="00286705" w:rsidRDefault="00B176C8" w:rsidP="00554DE4">
      <w:pPr>
        <w:pStyle w:val="ListParagraph"/>
        <w:numPr>
          <w:ilvl w:val="1"/>
          <w:numId w:val="4"/>
        </w:numPr>
      </w:pPr>
      <w:r w:rsidRPr="00286705">
        <w:t xml:space="preserve">9.5 - </w:t>
      </w:r>
      <w:r w:rsidR="00DB4E6A" w:rsidRPr="00286705">
        <w:t>Select classes of interest</w:t>
      </w:r>
    </w:p>
    <w:p w14:paraId="59493589" w14:textId="5F8C8FCE" w:rsidR="00DB4E6A" w:rsidRDefault="00B176C8" w:rsidP="00554DE4">
      <w:pPr>
        <w:pStyle w:val="ListParagraph"/>
        <w:numPr>
          <w:ilvl w:val="1"/>
          <w:numId w:val="4"/>
        </w:numPr>
      </w:pPr>
      <w:r>
        <w:t xml:space="preserve">9.6 - </w:t>
      </w:r>
      <w:r w:rsidR="00DB4E6A">
        <w:t xml:space="preserve">Click </w:t>
      </w:r>
      <w:r w:rsidR="00C90732">
        <w:t>“</w:t>
      </w:r>
      <w:r w:rsidR="00DB4E6A" w:rsidRPr="00C90732">
        <w:rPr>
          <w:highlight w:val="yellow"/>
        </w:rPr>
        <w:t>Done</w:t>
      </w:r>
      <w:r w:rsidR="00C90732">
        <w:t>”</w:t>
      </w:r>
    </w:p>
    <w:p w14:paraId="08FC5AB7" w14:textId="6FFB5ED5" w:rsidR="00554DE4" w:rsidRDefault="00554DE4" w:rsidP="00554DE4"/>
    <w:p w14:paraId="6ED4029B" w14:textId="31D3CBAE" w:rsidR="00554DE4" w:rsidRDefault="003F3233" w:rsidP="00554DE4">
      <w:r>
        <w:rPr>
          <w:noProof/>
        </w:rPr>
        <w:drawing>
          <wp:anchor distT="0" distB="0" distL="114300" distR="114300" simplePos="0" relativeHeight="251710464" behindDoc="1" locked="0" layoutInCell="1" allowOverlap="1" wp14:anchorId="7ECAB299" wp14:editId="387EE496">
            <wp:simplePos x="0" y="0"/>
            <wp:positionH relativeFrom="column">
              <wp:posOffset>534035</wp:posOffset>
            </wp:positionH>
            <wp:positionV relativeFrom="paragraph">
              <wp:posOffset>140970</wp:posOffset>
            </wp:positionV>
            <wp:extent cx="3959225" cy="1946910"/>
            <wp:effectExtent l="0" t="0" r="3175" b="0"/>
            <wp:wrapTight wrapText="bothSides">
              <wp:wrapPolygon edited="0">
                <wp:start x="0" y="0"/>
                <wp:lineTo x="0" y="21417"/>
                <wp:lineTo x="21548" y="21417"/>
                <wp:lineTo x="21548" y="0"/>
                <wp:lineTo x="0" y="0"/>
              </wp:wrapPolygon>
            </wp:wrapTight>
            <wp:docPr id="2108055542" name="Picture 1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055542" name="Picture 18" descr="A screenshot of a computer&#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959225" cy="1946910"/>
                    </a:xfrm>
                    <a:prstGeom prst="rect">
                      <a:avLst/>
                    </a:prstGeom>
                  </pic:spPr>
                </pic:pic>
              </a:graphicData>
            </a:graphic>
            <wp14:sizeRelH relativeFrom="page">
              <wp14:pctWidth>0</wp14:pctWidth>
            </wp14:sizeRelH>
            <wp14:sizeRelV relativeFrom="page">
              <wp14:pctHeight>0</wp14:pctHeight>
            </wp14:sizeRelV>
          </wp:anchor>
        </w:drawing>
      </w:r>
    </w:p>
    <w:p w14:paraId="1B438BD9" w14:textId="71930FD8" w:rsidR="006A6C30" w:rsidRDefault="006A6C30">
      <w:pPr>
        <w:rPr>
          <w:sz w:val="40"/>
          <w:szCs w:val="40"/>
          <w:u w:val="single"/>
        </w:rPr>
      </w:pPr>
      <w:r>
        <w:rPr>
          <w:sz w:val="40"/>
          <w:szCs w:val="40"/>
          <w:u w:val="single"/>
        </w:rPr>
        <w:br w:type="page"/>
      </w:r>
    </w:p>
    <w:p w14:paraId="4CF0CF4B" w14:textId="141D417E" w:rsidR="007F3CBD" w:rsidRPr="00E516B7" w:rsidRDefault="007F3CBD" w:rsidP="007F3CBD">
      <w:pPr>
        <w:rPr>
          <w:sz w:val="40"/>
          <w:szCs w:val="40"/>
          <w:u w:val="single"/>
        </w:rPr>
      </w:pPr>
      <w:r w:rsidRPr="00E516B7">
        <w:rPr>
          <w:sz w:val="40"/>
          <w:szCs w:val="40"/>
          <w:u w:val="single"/>
        </w:rPr>
        <w:lastRenderedPageBreak/>
        <w:t>Template Pick</w:t>
      </w:r>
      <w:r w:rsidR="00B176C8">
        <w:rPr>
          <w:sz w:val="40"/>
          <w:szCs w:val="40"/>
          <w:u w:val="single"/>
        </w:rPr>
        <w:t>er, Extraction,</w:t>
      </w:r>
      <w:r w:rsidRPr="00E516B7">
        <w:rPr>
          <w:sz w:val="40"/>
          <w:szCs w:val="40"/>
          <w:u w:val="single"/>
        </w:rPr>
        <w:t xml:space="preserve"> &amp; 2D Classification</w:t>
      </w:r>
    </w:p>
    <w:p w14:paraId="336F17F0" w14:textId="77777777" w:rsidR="00DB4E6A" w:rsidRDefault="00DB4E6A" w:rsidP="00DB4E6A"/>
    <w:p w14:paraId="5DFE5534" w14:textId="4975B105" w:rsidR="00B176C8" w:rsidRDefault="00B176C8" w:rsidP="00DB4E6A">
      <w:r>
        <w:t>Template Picker</w:t>
      </w:r>
    </w:p>
    <w:p w14:paraId="03BF5AF6" w14:textId="663273D2" w:rsidR="00DB4E6A" w:rsidRDefault="003F3233" w:rsidP="00DB4E6A">
      <w:r>
        <w:rPr>
          <w:noProof/>
        </w:rPr>
        <w:drawing>
          <wp:anchor distT="0" distB="0" distL="114300" distR="114300" simplePos="0" relativeHeight="251711488" behindDoc="1" locked="0" layoutInCell="1" allowOverlap="1" wp14:anchorId="22035018" wp14:editId="009D2407">
            <wp:simplePos x="0" y="0"/>
            <wp:positionH relativeFrom="column">
              <wp:posOffset>3161030</wp:posOffset>
            </wp:positionH>
            <wp:positionV relativeFrom="paragraph">
              <wp:posOffset>798830</wp:posOffset>
            </wp:positionV>
            <wp:extent cx="3965575" cy="1726565"/>
            <wp:effectExtent l="0" t="0" r="0" b="635"/>
            <wp:wrapTight wrapText="bothSides">
              <wp:wrapPolygon edited="0">
                <wp:start x="0" y="0"/>
                <wp:lineTo x="0" y="21449"/>
                <wp:lineTo x="21514" y="21449"/>
                <wp:lineTo x="21514" y="0"/>
                <wp:lineTo x="0" y="0"/>
              </wp:wrapPolygon>
            </wp:wrapTight>
            <wp:docPr id="2099490365" name="Picture 1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490365" name="Picture 19" descr="A screenshot of a computer&#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965575" cy="1726565"/>
                    </a:xfrm>
                    <a:prstGeom prst="rect">
                      <a:avLst/>
                    </a:prstGeom>
                  </pic:spPr>
                </pic:pic>
              </a:graphicData>
            </a:graphic>
            <wp14:sizeRelH relativeFrom="page">
              <wp14:pctWidth>0</wp14:pctWidth>
            </wp14:sizeRelH>
            <wp14:sizeRelV relativeFrom="page">
              <wp14:pctHeight>0</wp14:pctHeight>
            </wp14:sizeRelV>
          </wp:anchor>
        </w:drawing>
      </w:r>
      <w:r w:rsidR="00DB4E6A">
        <w:t xml:space="preserve">Now </w:t>
      </w:r>
      <w:r w:rsidR="00937305">
        <w:t>you</w:t>
      </w:r>
      <w:r w:rsidR="00DB4E6A">
        <w:t xml:space="preserve"> have 2D classes that we can use as templates for template-based particle picking. Hopefully, template-based particle picking will give more on-target protein picks and increase the number of high-quality particles.</w:t>
      </w:r>
      <w:r w:rsidR="00B176C8">
        <w:t xml:space="preserve"> These particle picks should also be better centered than blob-based particle picks.</w:t>
      </w:r>
      <w:r w:rsidR="00DB4E6A">
        <w:t xml:space="preserve"> We will run template picker and optimize parameters with the same subset of micrographs selected in step 4b (or simply </w:t>
      </w:r>
      <w:r w:rsidR="00B176C8">
        <w:t>use all micrographs</w:t>
      </w:r>
      <w:r w:rsidR="00401F19">
        <w:t xml:space="preserve"> because this dataset processes fast).</w:t>
      </w:r>
    </w:p>
    <w:p w14:paraId="4A4E96DA" w14:textId="1F7DFC64" w:rsidR="00DB4E6A" w:rsidRDefault="00DB4E6A" w:rsidP="00B176C8"/>
    <w:p w14:paraId="3302DFAA" w14:textId="53DAD750" w:rsidR="00B176C8" w:rsidRDefault="00B176C8" w:rsidP="00B176C8">
      <w:r>
        <w:t>Extraction</w:t>
      </w:r>
    </w:p>
    <w:p w14:paraId="456CCC8A" w14:textId="28D7DE08" w:rsidR="00401F19" w:rsidRDefault="00627CB8" w:rsidP="00B176C8">
      <w:r>
        <w:t>Again, we will extract with binning for the particles that will be used for 2D classification.</w:t>
      </w:r>
    </w:p>
    <w:p w14:paraId="228AD802" w14:textId="6D01EDE2" w:rsidR="00B176C8" w:rsidRDefault="00B176C8" w:rsidP="00B176C8"/>
    <w:p w14:paraId="2871073A" w14:textId="225EBBD7" w:rsidR="00B176C8" w:rsidRDefault="00B176C8" w:rsidP="00B176C8">
      <w:r>
        <w:t xml:space="preserve">2D classification </w:t>
      </w:r>
    </w:p>
    <w:p w14:paraId="44028F18" w14:textId="2BD913AB" w:rsidR="00B176C8" w:rsidRDefault="00B176C8" w:rsidP="00B176C8"/>
    <w:p w14:paraId="666FB695" w14:textId="172E26F6" w:rsidR="007F3CBD" w:rsidRDefault="007F3CBD" w:rsidP="007F3CBD">
      <w:pPr>
        <w:pStyle w:val="ListParagraph"/>
        <w:numPr>
          <w:ilvl w:val="0"/>
          <w:numId w:val="4"/>
        </w:numPr>
      </w:pPr>
      <w:r>
        <w:t>Step 10 – Template Picker</w:t>
      </w:r>
    </w:p>
    <w:p w14:paraId="624BB71D" w14:textId="4DF99C6B" w:rsidR="00B176C8" w:rsidRDefault="00254713" w:rsidP="00B176C8">
      <w:pPr>
        <w:pStyle w:val="ListParagraph"/>
        <w:numPr>
          <w:ilvl w:val="1"/>
          <w:numId w:val="4"/>
        </w:numPr>
      </w:pPr>
      <w:r>
        <w:t>10</w:t>
      </w:r>
      <w:r w:rsidR="00B176C8">
        <w:t>.1 - Click “Builder” button &amp; then click “</w:t>
      </w:r>
      <w:r w:rsidR="00B176C8" w:rsidRPr="00B176C8">
        <w:rPr>
          <w:highlight w:val="yellow"/>
        </w:rPr>
        <w:t>Template Picker</w:t>
      </w:r>
      <w:r w:rsidR="00B176C8">
        <w:t>” &amp; the details and parameters pane opens</w:t>
      </w:r>
    </w:p>
    <w:p w14:paraId="0DBCCF05" w14:textId="21026ECF" w:rsidR="00B176C8" w:rsidRDefault="00254713" w:rsidP="00B176C8">
      <w:pPr>
        <w:pStyle w:val="ListParagraph"/>
        <w:numPr>
          <w:ilvl w:val="1"/>
          <w:numId w:val="4"/>
        </w:numPr>
      </w:pPr>
      <w:r>
        <w:t>10</w:t>
      </w:r>
      <w:r w:rsidR="00B176C8">
        <w:t>.2 - Open the previously run “</w:t>
      </w:r>
      <w:r w:rsidR="00B176C8" w:rsidRPr="00B176C8">
        <w:rPr>
          <w:highlight w:val="yellow"/>
        </w:rPr>
        <w:t>Select 2D Classes</w:t>
      </w:r>
      <w:r w:rsidR="00B176C8">
        <w:t>” job so the output groups are accessible</w:t>
      </w:r>
    </w:p>
    <w:p w14:paraId="1F5EB37B" w14:textId="66F5672F" w:rsidR="00B176C8" w:rsidRDefault="00254713" w:rsidP="00B176C8">
      <w:pPr>
        <w:pStyle w:val="ListParagraph"/>
        <w:numPr>
          <w:ilvl w:val="1"/>
          <w:numId w:val="4"/>
        </w:numPr>
      </w:pPr>
      <w:r>
        <w:t>10</w:t>
      </w:r>
      <w:r w:rsidR="00B176C8">
        <w:t>.3 – Drag the “</w:t>
      </w:r>
      <w:r w:rsidR="00B176C8" w:rsidRPr="00254713">
        <w:rPr>
          <w:highlight w:val="yellow"/>
        </w:rPr>
        <w:t>Templates Selected</w:t>
      </w:r>
      <w:r w:rsidR="00B176C8">
        <w:t>” output from the completed “</w:t>
      </w:r>
      <w:r w:rsidR="00B176C8" w:rsidRPr="00BB0C03">
        <w:rPr>
          <w:highlight w:val="yellow"/>
        </w:rPr>
        <w:t>Select 2D Classes</w:t>
      </w:r>
      <w:r w:rsidR="00B176C8">
        <w:t>” job and drag it to the Templates input in the Template Picker builder</w:t>
      </w:r>
    </w:p>
    <w:p w14:paraId="2D6CBBBB" w14:textId="4F653C8F" w:rsidR="00254713" w:rsidRDefault="00254713" w:rsidP="00B176C8">
      <w:pPr>
        <w:pStyle w:val="ListParagraph"/>
        <w:numPr>
          <w:ilvl w:val="1"/>
          <w:numId w:val="4"/>
        </w:numPr>
      </w:pPr>
      <w:r>
        <w:t>10</w:t>
      </w:r>
      <w:r w:rsidR="00B176C8">
        <w:t xml:space="preserve">.4 – </w:t>
      </w:r>
      <w:r>
        <w:t xml:space="preserve">Open the previously run Patch CTF job </w:t>
      </w:r>
    </w:p>
    <w:p w14:paraId="12A5B69E" w14:textId="5B78C520" w:rsidR="00B176C8" w:rsidRDefault="00254713" w:rsidP="00B176C8">
      <w:pPr>
        <w:pStyle w:val="ListParagraph"/>
        <w:numPr>
          <w:ilvl w:val="1"/>
          <w:numId w:val="4"/>
        </w:numPr>
      </w:pPr>
      <w:r>
        <w:t xml:space="preserve">10.5 - </w:t>
      </w:r>
      <w:r w:rsidR="00B176C8">
        <w:t>Drag the “</w:t>
      </w:r>
      <w:r w:rsidR="00B176C8" w:rsidRPr="00254713">
        <w:rPr>
          <w:highlight w:val="yellow"/>
        </w:rPr>
        <w:t>Micrographs Processed</w:t>
      </w:r>
      <w:r w:rsidR="00B176C8">
        <w:t>” output from the completed “</w:t>
      </w:r>
      <w:r w:rsidR="00B176C8" w:rsidRPr="00BB0C03">
        <w:rPr>
          <w:highlight w:val="yellow"/>
        </w:rPr>
        <w:t>Patch CTF</w:t>
      </w:r>
      <w:r w:rsidR="00B176C8">
        <w:t>” job and drag it to the Micrographs input in the Template Picker builder</w:t>
      </w:r>
    </w:p>
    <w:p w14:paraId="10E889A1" w14:textId="679D9B26" w:rsidR="00B176C8" w:rsidRDefault="003F3233" w:rsidP="00B176C8">
      <w:pPr>
        <w:pStyle w:val="ListParagraph"/>
        <w:numPr>
          <w:ilvl w:val="1"/>
          <w:numId w:val="4"/>
        </w:numPr>
      </w:pPr>
      <w:r>
        <w:rPr>
          <w:noProof/>
        </w:rPr>
        <w:drawing>
          <wp:anchor distT="0" distB="0" distL="114300" distR="114300" simplePos="0" relativeHeight="251712512" behindDoc="1" locked="0" layoutInCell="1" allowOverlap="1" wp14:anchorId="20C0F443" wp14:editId="42821348">
            <wp:simplePos x="0" y="0"/>
            <wp:positionH relativeFrom="column">
              <wp:posOffset>2791460</wp:posOffset>
            </wp:positionH>
            <wp:positionV relativeFrom="paragraph">
              <wp:posOffset>72390</wp:posOffset>
            </wp:positionV>
            <wp:extent cx="3903345" cy="2871470"/>
            <wp:effectExtent l="0" t="0" r="0" b="0"/>
            <wp:wrapTight wrapText="bothSides">
              <wp:wrapPolygon edited="0">
                <wp:start x="0" y="0"/>
                <wp:lineTo x="0" y="21495"/>
                <wp:lineTo x="21505" y="21495"/>
                <wp:lineTo x="21505" y="0"/>
                <wp:lineTo x="0" y="0"/>
              </wp:wrapPolygon>
            </wp:wrapTight>
            <wp:docPr id="161724937" name="Picture 2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24937" name="Picture 20" descr="A screenshot of a computer&#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903345" cy="2871470"/>
                    </a:xfrm>
                    <a:prstGeom prst="rect">
                      <a:avLst/>
                    </a:prstGeom>
                  </pic:spPr>
                </pic:pic>
              </a:graphicData>
            </a:graphic>
            <wp14:sizeRelH relativeFrom="page">
              <wp14:pctWidth>0</wp14:pctWidth>
            </wp14:sizeRelH>
            <wp14:sizeRelV relativeFrom="page">
              <wp14:pctHeight>0</wp14:pctHeight>
            </wp14:sizeRelV>
          </wp:anchor>
        </w:drawing>
      </w:r>
      <w:r w:rsidR="00254713">
        <w:t>10</w:t>
      </w:r>
      <w:r w:rsidR="00B176C8">
        <w:t>.</w:t>
      </w:r>
      <w:r w:rsidR="00254713">
        <w:t>6</w:t>
      </w:r>
      <w:r w:rsidR="00B176C8">
        <w:t xml:space="preserve"> – Parameters</w:t>
      </w:r>
    </w:p>
    <w:p w14:paraId="269304E3" w14:textId="1C492B28" w:rsidR="00B176C8" w:rsidRDefault="00B176C8" w:rsidP="00B176C8">
      <w:pPr>
        <w:pStyle w:val="ListParagraph"/>
        <w:numPr>
          <w:ilvl w:val="2"/>
          <w:numId w:val="4"/>
        </w:numPr>
      </w:pPr>
      <w:r>
        <w:t xml:space="preserve">Particle diameter (Å): </w:t>
      </w:r>
      <w:r w:rsidRPr="00937305">
        <w:rPr>
          <w:highlight w:val="yellow"/>
        </w:rPr>
        <w:t>80</w:t>
      </w:r>
    </w:p>
    <w:p w14:paraId="17E91291" w14:textId="7EC71B62" w:rsidR="00B176C8" w:rsidRDefault="003E22D7" w:rsidP="00B176C8">
      <w:pPr>
        <w:pStyle w:val="ListParagraph"/>
        <w:numPr>
          <w:ilvl w:val="2"/>
          <w:numId w:val="4"/>
        </w:numPr>
      </w:pPr>
      <w:r>
        <w:t xml:space="preserve">Min. separation </w:t>
      </w:r>
      <w:proofErr w:type="spellStart"/>
      <w:r>
        <w:t>dist</w:t>
      </w:r>
      <w:proofErr w:type="spellEnd"/>
      <w:r>
        <w:t xml:space="preserve"> (diameters): </w:t>
      </w:r>
      <w:r w:rsidRPr="00937305">
        <w:rPr>
          <w:highlight w:val="yellow"/>
        </w:rPr>
        <w:t>0.5</w:t>
      </w:r>
      <w:r>
        <w:t xml:space="preserve"> </w:t>
      </w:r>
    </w:p>
    <w:p w14:paraId="1830FC75" w14:textId="432F5D4E" w:rsidR="003E22D7" w:rsidRDefault="00254713" w:rsidP="00254713">
      <w:pPr>
        <w:pStyle w:val="ListParagraph"/>
        <w:numPr>
          <w:ilvl w:val="1"/>
          <w:numId w:val="4"/>
        </w:numPr>
      </w:pPr>
      <w:r>
        <w:t xml:space="preserve">10.7 </w:t>
      </w:r>
      <w:r w:rsidR="0081661A">
        <w:t xml:space="preserve">- </w:t>
      </w:r>
      <w:r w:rsidRPr="00937305">
        <w:rPr>
          <w:highlight w:val="yellow"/>
        </w:rPr>
        <w:t>Queue</w:t>
      </w:r>
    </w:p>
    <w:p w14:paraId="5F244AE4" w14:textId="3DCA10E4" w:rsidR="0081661A" w:rsidRDefault="0081661A" w:rsidP="00254713">
      <w:pPr>
        <w:pStyle w:val="ListParagraph"/>
        <w:numPr>
          <w:ilvl w:val="1"/>
          <w:numId w:val="4"/>
        </w:numPr>
      </w:pPr>
      <w:r>
        <w:t>10.8 – follow the progress, click show from top and view the first 10 micrographs, as well as the low-pass filtered templates used for picking.</w:t>
      </w:r>
    </w:p>
    <w:p w14:paraId="59170E5B" w14:textId="03314ACC" w:rsidR="00254713" w:rsidRDefault="00254713" w:rsidP="00254713">
      <w:pPr>
        <w:pStyle w:val="ListParagraph"/>
        <w:numPr>
          <w:ilvl w:val="1"/>
          <w:numId w:val="4"/>
        </w:numPr>
      </w:pPr>
      <w:r>
        <w:t>Compute considerations – this job requires 1 GPU and cannot be parallelized</w:t>
      </w:r>
    </w:p>
    <w:p w14:paraId="46205AE4" w14:textId="77777777" w:rsidR="00B176C8" w:rsidRDefault="00B176C8" w:rsidP="00254713"/>
    <w:p w14:paraId="00C9694D" w14:textId="77777777" w:rsidR="003F3233" w:rsidRDefault="003F3233">
      <w:r>
        <w:br w:type="page"/>
      </w:r>
    </w:p>
    <w:p w14:paraId="008DC581" w14:textId="541CE33D" w:rsidR="00E742CF" w:rsidRDefault="00CC4B64" w:rsidP="00E742CF">
      <w:pPr>
        <w:pStyle w:val="ListParagraph"/>
        <w:numPr>
          <w:ilvl w:val="0"/>
          <w:numId w:val="4"/>
        </w:numPr>
      </w:pPr>
      <w:r>
        <w:rPr>
          <w:noProof/>
        </w:rPr>
        <w:lastRenderedPageBreak/>
        <w:drawing>
          <wp:anchor distT="0" distB="0" distL="114300" distR="114300" simplePos="0" relativeHeight="251716608" behindDoc="1" locked="0" layoutInCell="1" allowOverlap="1" wp14:anchorId="54B1EDDB" wp14:editId="7FDDE9CD">
            <wp:simplePos x="0" y="0"/>
            <wp:positionH relativeFrom="column">
              <wp:posOffset>4326890</wp:posOffset>
            </wp:positionH>
            <wp:positionV relativeFrom="paragraph">
              <wp:posOffset>31750</wp:posOffset>
            </wp:positionV>
            <wp:extent cx="2891155" cy="2351405"/>
            <wp:effectExtent l="0" t="0" r="4445" b="0"/>
            <wp:wrapTight wrapText="bothSides">
              <wp:wrapPolygon edited="0">
                <wp:start x="0" y="0"/>
                <wp:lineTo x="0" y="21466"/>
                <wp:lineTo x="21538" y="21466"/>
                <wp:lineTo x="21538" y="0"/>
                <wp:lineTo x="0" y="0"/>
              </wp:wrapPolygon>
            </wp:wrapTight>
            <wp:docPr id="312675094" name="Picture 2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675094" name="Picture 24" descr="A screenshot of a computer&#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91155" cy="2351405"/>
                    </a:xfrm>
                    <a:prstGeom prst="rect">
                      <a:avLst/>
                    </a:prstGeom>
                  </pic:spPr>
                </pic:pic>
              </a:graphicData>
            </a:graphic>
            <wp14:sizeRelH relativeFrom="page">
              <wp14:pctWidth>0</wp14:pctWidth>
            </wp14:sizeRelH>
            <wp14:sizeRelV relativeFrom="page">
              <wp14:pctHeight>0</wp14:pctHeight>
            </wp14:sizeRelV>
          </wp:anchor>
        </w:drawing>
      </w:r>
      <w:r w:rsidR="00E742CF">
        <w:t>Step 11 – Inspect particle picks</w:t>
      </w:r>
    </w:p>
    <w:p w14:paraId="59DEA986" w14:textId="6D72470E" w:rsidR="00E742CF" w:rsidRDefault="003F3233" w:rsidP="00E742CF">
      <w:pPr>
        <w:pStyle w:val="ListParagraph"/>
        <w:numPr>
          <w:ilvl w:val="1"/>
          <w:numId w:val="4"/>
        </w:numPr>
      </w:pPr>
      <w:r>
        <w:rPr>
          <w:noProof/>
        </w:rPr>
        <w:drawing>
          <wp:anchor distT="0" distB="0" distL="114300" distR="114300" simplePos="0" relativeHeight="251713536" behindDoc="1" locked="0" layoutInCell="1" allowOverlap="1" wp14:anchorId="4F3FF595" wp14:editId="60AA1CBC">
            <wp:simplePos x="0" y="0"/>
            <wp:positionH relativeFrom="column">
              <wp:posOffset>2078355</wp:posOffset>
            </wp:positionH>
            <wp:positionV relativeFrom="paragraph">
              <wp:posOffset>80010</wp:posOffset>
            </wp:positionV>
            <wp:extent cx="1935480" cy="980440"/>
            <wp:effectExtent l="0" t="0" r="0" b="0"/>
            <wp:wrapTight wrapText="bothSides">
              <wp:wrapPolygon edited="0">
                <wp:start x="0" y="0"/>
                <wp:lineTo x="0" y="21264"/>
                <wp:lineTo x="21402" y="21264"/>
                <wp:lineTo x="21402" y="0"/>
                <wp:lineTo x="0" y="0"/>
              </wp:wrapPolygon>
            </wp:wrapTight>
            <wp:docPr id="1376866196" name="Picture 2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866196" name="Picture 21" descr="A screenshot of a computer&#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935480" cy="980440"/>
                    </a:xfrm>
                    <a:prstGeom prst="rect">
                      <a:avLst/>
                    </a:prstGeom>
                  </pic:spPr>
                </pic:pic>
              </a:graphicData>
            </a:graphic>
            <wp14:sizeRelH relativeFrom="page">
              <wp14:pctWidth>0</wp14:pctWidth>
            </wp14:sizeRelH>
            <wp14:sizeRelV relativeFrom="page">
              <wp14:pctHeight>0</wp14:pctHeight>
            </wp14:sizeRelV>
          </wp:anchor>
        </w:drawing>
      </w:r>
      <w:r w:rsidR="00E742CF">
        <w:t>11.1 - Click “Builder” button &amp; then click “</w:t>
      </w:r>
      <w:r w:rsidR="00E742CF" w:rsidRPr="00BB0C03">
        <w:rPr>
          <w:highlight w:val="yellow"/>
        </w:rPr>
        <w:t>Inspect particle picks</w:t>
      </w:r>
      <w:r w:rsidR="00E742CF">
        <w:t>” &amp; the details and parameters pane opens</w:t>
      </w:r>
    </w:p>
    <w:p w14:paraId="4E1A5458" w14:textId="4F564063" w:rsidR="00E742CF" w:rsidRDefault="00E742CF" w:rsidP="00E742CF">
      <w:pPr>
        <w:pStyle w:val="ListParagraph"/>
        <w:numPr>
          <w:ilvl w:val="1"/>
          <w:numId w:val="4"/>
        </w:numPr>
      </w:pPr>
      <w:r>
        <w:t>11.2 - Open the previously run “</w:t>
      </w:r>
      <w:r w:rsidRPr="00BB0C03">
        <w:rPr>
          <w:highlight w:val="yellow"/>
        </w:rPr>
        <w:t>Blob Picker</w:t>
      </w:r>
      <w:r>
        <w:t>” job so the output groups are accessible</w:t>
      </w:r>
    </w:p>
    <w:p w14:paraId="63229107" w14:textId="3EDDF805" w:rsidR="00E742CF" w:rsidRDefault="00E742CF" w:rsidP="00E742CF">
      <w:pPr>
        <w:pStyle w:val="ListParagraph"/>
        <w:numPr>
          <w:ilvl w:val="1"/>
          <w:numId w:val="4"/>
        </w:numPr>
      </w:pPr>
      <w:r>
        <w:t>11.3 – Drag “</w:t>
      </w:r>
      <w:r w:rsidRPr="00BB0C03">
        <w:rPr>
          <w:highlight w:val="yellow"/>
        </w:rPr>
        <w:t>All particles</w:t>
      </w:r>
      <w:r>
        <w:t>” from the completed blob picker job into the inspect picks “</w:t>
      </w:r>
      <w:r w:rsidRPr="00BB0C03">
        <w:rPr>
          <w:highlight w:val="yellow"/>
        </w:rPr>
        <w:t>Particles</w:t>
      </w:r>
      <w:r>
        <w:t>” input and drag “</w:t>
      </w:r>
      <w:r w:rsidRPr="00BB0C03">
        <w:rPr>
          <w:highlight w:val="yellow"/>
        </w:rPr>
        <w:t>Micrographs</w:t>
      </w:r>
      <w:r>
        <w:t>” into the Micrographs input.</w:t>
      </w:r>
    </w:p>
    <w:p w14:paraId="4022AA4F" w14:textId="400D9E45" w:rsidR="00E742CF" w:rsidRDefault="003F3233" w:rsidP="00E742CF">
      <w:pPr>
        <w:pStyle w:val="ListParagraph"/>
        <w:numPr>
          <w:ilvl w:val="1"/>
          <w:numId w:val="4"/>
        </w:numPr>
      </w:pPr>
      <w:r>
        <w:rPr>
          <w:noProof/>
        </w:rPr>
        <w:drawing>
          <wp:anchor distT="0" distB="0" distL="114300" distR="114300" simplePos="0" relativeHeight="251715584" behindDoc="1" locked="0" layoutInCell="1" allowOverlap="1" wp14:anchorId="67FAA0DF" wp14:editId="0106AD0B">
            <wp:simplePos x="0" y="0"/>
            <wp:positionH relativeFrom="column">
              <wp:posOffset>4114800</wp:posOffset>
            </wp:positionH>
            <wp:positionV relativeFrom="paragraph">
              <wp:posOffset>179705</wp:posOffset>
            </wp:positionV>
            <wp:extent cx="3100070" cy="3270250"/>
            <wp:effectExtent l="0" t="0" r="0" b="6350"/>
            <wp:wrapTight wrapText="bothSides">
              <wp:wrapPolygon edited="0">
                <wp:start x="0" y="0"/>
                <wp:lineTo x="0" y="21558"/>
                <wp:lineTo x="21503" y="21558"/>
                <wp:lineTo x="21503" y="0"/>
                <wp:lineTo x="0" y="0"/>
              </wp:wrapPolygon>
            </wp:wrapTight>
            <wp:docPr id="670500740" name="Picture 2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500740" name="Picture 23" descr="A screenshot of a computer&#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100070" cy="3270250"/>
                    </a:xfrm>
                    <a:prstGeom prst="rect">
                      <a:avLst/>
                    </a:prstGeom>
                  </pic:spPr>
                </pic:pic>
              </a:graphicData>
            </a:graphic>
            <wp14:sizeRelH relativeFrom="page">
              <wp14:pctWidth>0</wp14:pctWidth>
            </wp14:sizeRelH>
            <wp14:sizeRelV relativeFrom="page">
              <wp14:pctHeight>0</wp14:pctHeight>
            </wp14:sizeRelV>
          </wp:anchor>
        </w:drawing>
      </w:r>
      <w:r w:rsidR="00E742CF">
        <w:t>11.4 – Queue – this job is interactive</w:t>
      </w:r>
    </w:p>
    <w:p w14:paraId="0CEC80B4" w14:textId="4155B2BA" w:rsidR="00E742CF" w:rsidRDefault="00E742CF" w:rsidP="00E742CF">
      <w:pPr>
        <w:pStyle w:val="ListParagraph"/>
        <w:numPr>
          <w:ilvl w:val="1"/>
          <w:numId w:val="4"/>
        </w:numPr>
      </w:pPr>
      <w:r>
        <w:t>11.5 - The green circles depicting particle picks can get in the way of viewing the micrograph. Drag the “</w:t>
      </w:r>
      <w:r w:rsidRPr="00BB0C03">
        <w:rPr>
          <w:highlight w:val="yellow"/>
        </w:rPr>
        <w:t>Particle diameter</w:t>
      </w:r>
      <w:r>
        <w:t>” slider to ~15 Å to put a small green circle on each particle pick.</w:t>
      </w:r>
    </w:p>
    <w:p w14:paraId="6812315C" w14:textId="0745EE17" w:rsidR="00E742CF" w:rsidRDefault="00E742CF" w:rsidP="00E742CF">
      <w:pPr>
        <w:pStyle w:val="ListParagraph"/>
        <w:numPr>
          <w:ilvl w:val="1"/>
          <w:numId w:val="4"/>
        </w:numPr>
      </w:pPr>
      <w:r>
        <w:t xml:space="preserve">11.6 – click through the micrographs. You can sort them by number of picks, </w:t>
      </w:r>
      <w:proofErr w:type="spellStart"/>
      <w:r>
        <w:t>ctf</w:t>
      </w:r>
      <w:proofErr w:type="spellEnd"/>
      <w:r>
        <w:t xml:space="preserve"> estimated resolution, or </w:t>
      </w:r>
      <w:proofErr w:type="gramStart"/>
      <w:r>
        <w:t>other</w:t>
      </w:r>
      <w:proofErr w:type="gramEnd"/>
      <w:r>
        <w:t xml:space="preserve"> parameter</w:t>
      </w:r>
    </w:p>
    <w:p w14:paraId="1CFC8A90" w14:textId="3DCFB6CC" w:rsidR="00E742CF" w:rsidRDefault="00E742CF" w:rsidP="00E742CF">
      <w:pPr>
        <w:pStyle w:val="ListParagraph"/>
        <w:numPr>
          <w:ilvl w:val="1"/>
          <w:numId w:val="4"/>
        </w:numPr>
      </w:pPr>
      <w:r>
        <w:t>11.7 – Drag the NCC score slider to the right and observe how many off-target picks are removed. Optimize this over 5 to 10 micrographs to remove off-target picks while maintaining on-target picks.</w:t>
      </w:r>
    </w:p>
    <w:p w14:paraId="1F5C7E9F" w14:textId="426FDB3F" w:rsidR="00E742CF" w:rsidRDefault="00E742CF" w:rsidP="00E742CF">
      <w:pPr>
        <w:pStyle w:val="ListParagraph"/>
        <w:numPr>
          <w:ilvl w:val="1"/>
          <w:numId w:val="4"/>
        </w:numPr>
      </w:pPr>
      <w:r>
        <w:t>11.8 – Adjust the power histogram sliders.</w:t>
      </w:r>
      <w:r w:rsidRPr="00836E89">
        <w:t xml:space="preserve"> </w:t>
      </w:r>
      <w:r>
        <w:t>Optimize this over 5 to 10 micrographs to remove off-target picks while maintaining on-target picks.</w:t>
      </w:r>
    </w:p>
    <w:p w14:paraId="03CDD81A" w14:textId="796B85E1" w:rsidR="003A612E" w:rsidRDefault="003A612E" w:rsidP="00E742CF">
      <w:pPr>
        <w:pStyle w:val="ListParagraph"/>
        <w:numPr>
          <w:ilvl w:val="1"/>
          <w:numId w:val="4"/>
        </w:numPr>
      </w:pPr>
      <w:r>
        <w:t>11.9 - Click “</w:t>
      </w:r>
      <w:r w:rsidRPr="00BB0C03">
        <w:rPr>
          <w:highlight w:val="yellow"/>
        </w:rPr>
        <w:t>Done Picking | Output Locations</w:t>
      </w:r>
      <w:r>
        <w:t>” in the top right</w:t>
      </w:r>
    </w:p>
    <w:p w14:paraId="0F71DA1A" w14:textId="77777777" w:rsidR="00F830A8" w:rsidRDefault="00F830A8" w:rsidP="00697872"/>
    <w:p w14:paraId="10DCF91A" w14:textId="77777777" w:rsidR="003F3233" w:rsidRDefault="003F3233">
      <w:r>
        <w:br w:type="page"/>
      </w:r>
    </w:p>
    <w:p w14:paraId="4ACD262B" w14:textId="62EAD401" w:rsidR="007F3CBD" w:rsidRDefault="00B34C8D" w:rsidP="007F3CBD">
      <w:pPr>
        <w:pStyle w:val="ListParagraph"/>
        <w:numPr>
          <w:ilvl w:val="0"/>
          <w:numId w:val="4"/>
        </w:numPr>
      </w:pPr>
      <w:r>
        <w:rPr>
          <w:noProof/>
        </w:rPr>
        <w:lastRenderedPageBreak/>
        <w:drawing>
          <wp:anchor distT="0" distB="0" distL="114300" distR="114300" simplePos="0" relativeHeight="251717632" behindDoc="1" locked="0" layoutInCell="1" allowOverlap="1" wp14:anchorId="145EA6D5" wp14:editId="5CB7362C">
            <wp:simplePos x="0" y="0"/>
            <wp:positionH relativeFrom="column">
              <wp:posOffset>3225800</wp:posOffset>
            </wp:positionH>
            <wp:positionV relativeFrom="paragraph">
              <wp:posOffset>0</wp:posOffset>
            </wp:positionV>
            <wp:extent cx="4088130" cy="4621530"/>
            <wp:effectExtent l="0" t="0" r="1270" b="1270"/>
            <wp:wrapTight wrapText="bothSides">
              <wp:wrapPolygon edited="0">
                <wp:start x="0" y="0"/>
                <wp:lineTo x="0" y="21547"/>
                <wp:lineTo x="21540" y="21547"/>
                <wp:lineTo x="21540" y="0"/>
                <wp:lineTo x="0" y="0"/>
              </wp:wrapPolygon>
            </wp:wrapTight>
            <wp:docPr id="868766163" name="Picture 2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766163" name="Picture 25" descr="A screenshot of a computer&#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88130" cy="4621530"/>
                    </a:xfrm>
                    <a:prstGeom prst="rect">
                      <a:avLst/>
                    </a:prstGeom>
                  </pic:spPr>
                </pic:pic>
              </a:graphicData>
            </a:graphic>
            <wp14:sizeRelH relativeFrom="page">
              <wp14:pctWidth>0</wp14:pctWidth>
            </wp14:sizeRelH>
            <wp14:sizeRelV relativeFrom="page">
              <wp14:pctHeight>0</wp14:pctHeight>
            </wp14:sizeRelV>
          </wp:anchor>
        </w:drawing>
      </w:r>
      <w:r w:rsidR="007F3CBD">
        <w:t>Step 12 – Extract with binning</w:t>
      </w:r>
    </w:p>
    <w:p w14:paraId="58969886" w14:textId="68C5013B" w:rsidR="006E7248" w:rsidRDefault="006E7248" w:rsidP="006E7248">
      <w:pPr>
        <w:pStyle w:val="ListParagraph"/>
        <w:numPr>
          <w:ilvl w:val="1"/>
          <w:numId w:val="4"/>
        </w:numPr>
      </w:pPr>
      <w:r>
        <w:t>12.1 - Click “Builder” button &amp; then click “</w:t>
      </w:r>
      <w:r w:rsidRPr="00A900FE">
        <w:rPr>
          <w:highlight w:val="yellow"/>
        </w:rPr>
        <w:t>Extract</w:t>
      </w:r>
      <w:r w:rsidR="00A900FE" w:rsidRPr="00A900FE">
        <w:rPr>
          <w:highlight w:val="yellow"/>
        </w:rPr>
        <w:t xml:space="preserve"> </w:t>
      </w:r>
      <w:proofErr w:type="gramStart"/>
      <w:r w:rsidR="00A900FE" w:rsidRPr="00A900FE">
        <w:rPr>
          <w:highlight w:val="yellow"/>
        </w:rPr>
        <w:t>From</w:t>
      </w:r>
      <w:proofErr w:type="gramEnd"/>
      <w:r w:rsidR="00A900FE" w:rsidRPr="00A900FE">
        <w:rPr>
          <w:highlight w:val="yellow"/>
        </w:rPr>
        <w:t xml:space="preserve"> Micrographs</w:t>
      </w:r>
      <w:r>
        <w:t>” &amp; the details and parameters pane opens</w:t>
      </w:r>
    </w:p>
    <w:p w14:paraId="24663282" w14:textId="465677FA" w:rsidR="006E7248" w:rsidRDefault="006E7248" w:rsidP="006E7248">
      <w:pPr>
        <w:pStyle w:val="ListParagraph"/>
        <w:numPr>
          <w:ilvl w:val="1"/>
          <w:numId w:val="4"/>
        </w:numPr>
      </w:pPr>
      <w:r>
        <w:t>12.2 - Open the previously run “</w:t>
      </w:r>
      <w:r w:rsidRPr="00575DFF">
        <w:rPr>
          <w:highlight w:val="yellow"/>
        </w:rPr>
        <w:t>Particle Inspection</w:t>
      </w:r>
      <w:r>
        <w:t>” job so the output groups are accessible</w:t>
      </w:r>
    </w:p>
    <w:p w14:paraId="7FAC794B" w14:textId="0D381F63" w:rsidR="006E7248" w:rsidRDefault="006E7248" w:rsidP="006E7248">
      <w:pPr>
        <w:pStyle w:val="ListParagraph"/>
        <w:numPr>
          <w:ilvl w:val="1"/>
          <w:numId w:val="4"/>
        </w:numPr>
      </w:pPr>
      <w:r>
        <w:t>12.3 – Drag “</w:t>
      </w:r>
      <w:r w:rsidRPr="00BB0C03">
        <w:rPr>
          <w:highlight w:val="yellow"/>
        </w:rPr>
        <w:t>All particles</w:t>
      </w:r>
      <w:r>
        <w:t>” from the completed blob picker job into the inspect picks “</w:t>
      </w:r>
      <w:r w:rsidRPr="007F3CBD">
        <w:rPr>
          <w:highlight w:val="yellow"/>
        </w:rPr>
        <w:t>Accepted Particles</w:t>
      </w:r>
      <w:r>
        <w:t>” input and drag “</w:t>
      </w:r>
      <w:r w:rsidRPr="007F3CBD">
        <w:rPr>
          <w:highlight w:val="yellow"/>
        </w:rPr>
        <w:t>Micrographs</w:t>
      </w:r>
      <w:r>
        <w:t>” into the Micrographs input.</w:t>
      </w:r>
    </w:p>
    <w:p w14:paraId="16B62ACF" w14:textId="41301CB7" w:rsidR="006E7248" w:rsidRDefault="006E7248" w:rsidP="006E7248">
      <w:pPr>
        <w:pStyle w:val="ListParagraph"/>
        <w:numPr>
          <w:ilvl w:val="1"/>
          <w:numId w:val="4"/>
        </w:numPr>
      </w:pPr>
      <w:r>
        <w:t>12.4 – Parameters</w:t>
      </w:r>
    </w:p>
    <w:p w14:paraId="659504B7" w14:textId="0B6AE5B9" w:rsidR="006E7248" w:rsidRDefault="008C6185" w:rsidP="006E7248">
      <w:pPr>
        <w:pStyle w:val="ListParagraph"/>
        <w:numPr>
          <w:ilvl w:val="2"/>
          <w:numId w:val="4"/>
        </w:numPr>
      </w:pPr>
      <w:r>
        <w:t xml:space="preserve">Number of GPUs to parallelize: </w:t>
      </w:r>
      <w:r w:rsidRPr="009B27F0">
        <w:rPr>
          <w:highlight w:val="yellow"/>
        </w:rPr>
        <w:t>2</w:t>
      </w:r>
    </w:p>
    <w:p w14:paraId="71DC8A76" w14:textId="25552D9D" w:rsidR="008C6185" w:rsidRDefault="008C6185" w:rsidP="006E7248">
      <w:pPr>
        <w:pStyle w:val="ListParagraph"/>
        <w:numPr>
          <w:ilvl w:val="2"/>
          <w:numId w:val="4"/>
        </w:numPr>
      </w:pPr>
      <w:r>
        <w:t xml:space="preserve">Extraction box size (pix): </w:t>
      </w:r>
      <w:r w:rsidRPr="009B27F0">
        <w:rPr>
          <w:highlight w:val="yellow"/>
        </w:rPr>
        <w:t>176</w:t>
      </w:r>
    </w:p>
    <w:p w14:paraId="52B984D6" w14:textId="4B781AA0" w:rsidR="008C6185" w:rsidRDefault="008C6185" w:rsidP="006E7248">
      <w:pPr>
        <w:pStyle w:val="ListParagraph"/>
        <w:numPr>
          <w:ilvl w:val="2"/>
          <w:numId w:val="4"/>
        </w:numPr>
      </w:pPr>
      <w:r>
        <w:t xml:space="preserve">Fourier crop to box size (pix): </w:t>
      </w:r>
      <w:r w:rsidR="00975391" w:rsidRPr="009B27F0">
        <w:rPr>
          <w:highlight w:val="yellow"/>
        </w:rPr>
        <w:t>50</w:t>
      </w:r>
      <w:r w:rsidR="00975391">
        <w:t xml:space="preserve"> </w:t>
      </w:r>
    </w:p>
    <w:p w14:paraId="6FA6A79F" w14:textId="0A5FDF24" w:rsidR="008C6185" w:rsidRDefault="008C6185" w:rsidP="008C6185">
      <w:pPr>
        <w:pStyle w:val="ListParagraph"/>
        <w:numPr>
          <w:ilvl w:val="2"/>
          <w:numId w:val="4"/>
        </w:numPr>
      </w:pPr>
      <w:r>
        <w:t xml:space="preserve">Save results in 16-bit floating point: </w:t>
      </w:r>
      <w:r w:rsidRPr="009B27F0">
        <w:rPr>
          <w:highlight w:val="yellow"/>
        </w:rPr>
        <w:t>ON</w:t>
      </w:r>
      <w:r>
        <w:t xml:space="preserve"> (saves space)</w:t>
      </w:r>
    </w:p>
    <w:p w14:paraId="20E2BF31" w14:textId="316E5DA4" w:rsidR="006E7248" w:rsidRDefault="006E7248" w:rsidP="006E7248">
      <w:pPr>
        <w:pStyle w:val="ListParagraph"/>
        <w:numPr>
          <w:ilvl w:val="1"/>
          <w:numId w:val="4"/>
        </w:numPr>
      </w:pPr>
      <w:r>
        <w:t xml:space="preserve">12.5 </w:t>
      </w:r>
      <w:r w:rsidRPr="002F09D9">
        <w:rPr>
          <w:highlight w:val="yellow"/>
        </w:rPr>
        <w:t>Queue job</w:t>
      </w:r>
    </w:p>
    <w:p w14:paraId="37E1E65C" w14:textId="3DDCECBA" w:rsidR="006E7248" w:rsidRDefault="006E7248" w:rsidP="006E7248"/>
    <w:p w14:paraId="0FA9437C" w14:textId="02E39999" w:rsidR="006E7248" w:rsidRDefault="006E7248" w:rsidP="006E7248"/>
    <w:p w14:paraId="395604B0" w14:textId="77777777" w:rsidR="00B34C8D" w:rsidRDefault="00B34C8D">
      <w:r>
        <w:br w:type="page"/>
      </w:r>
    </w:p>
    <w:p w14:paraId="44DF7582" w14:textId="57A83C8A" w:rsidR="007F3CBD" w:rsidRDefault="00B34C8D" w:rsidP="007F3CBD">
      <w:pPr>
        <w:pStyle w:val="ListParagraph"/>
        <w:numPr>
          <w:ilvl w:val="0"/>
          <w:numId w:val="4"/>
        </w:numPr>
      </w:pPr>
      <w:r>
        <w:rPr>
          <w:noProof/>
        </w:rPr>
        <w:lastRenderedPageBreak/>
        <w:drawing>
          <wp:anchor distT="0" distB="0" distL="114300" distR="114300" simplePos="0" relativeHeight="251718656" behindDoc="1" locked="0" layoutInCell="1" allowOverlap="1" wp14:anchorId="7F5EE773" wp14:editId="33FC9E26">
            <wp:simplePos x="0" y="0"/>
            <wp:positionH relativeFrom="column">
              <wp:posOffset>3714750</wp:posOffset>
            </wp:positionH>
            <wp:positionV relativeFrom="paragraph">
              <wp:posOffset>2540</wp:posOffset>
            </wp:positionV>
            <wp:extent cx="3522345" cy="4803140"/>
            <wp:effectExtent l="0" t="0" r="0" b="0"/>
            <wp:wrapTight wrapText="bothSides">
              <wp:wrapPolygon edited="0">
                <wp:start x="0" y="0"/>
                <wp:lineTo x="0" y="21531"/>
                <wp:lineTo x="21495" y="21531"/>
                <wp:lineTo x="21495" y="0"/>
                <wp:lineTo x="0" y="0"/>
              </wp:wrapPolygon>
            </wp:wrapTight>
            <wp:docPr id="2011603906" name="Picture 2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603906" name="Picture 26" descr="A screenshot of a computer&#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522345" cy="4803140"/>
                    </a:xfrm>
                    <a:prstGeom prst="rect">
                      <a:avLst/>
                    </a:prstGeom>
                  </pic:spPr>
                </pic:pic>
              </a:graphicData>
            </a:graphic>
            <wp14:sizeRelH relativeFrom="page">
              <wp14:pctWidth>0</wp14:pctWidth>
            </wp14:sizeRelH>
            <wp14:sizeRelV relativeFrom="page">
              <wp14:pctHeight>0</wp14:pctHeight>
            </wp14:sizeRelV>
          </wp:anchor>
        </w:drawing>
      </w:r>
      <w:r w:rsidR="007F3CBD">
        <w:t>Step 13 – 2D Classification</w:t>
      </w:r>
      <w:r w:rsidR="008C6185">
        <w:t xml:space="preserve"> (repeat Step 8</w:t>
      </w:r>
      <w:r w:rsidR="00975391">
        <w:t xml:space="preserve"> with the same settings</w:t>
      </w:r>
      <w:r w:rsidR="008C6185">
        <w:t>)</w:t>
      </w:r>
    </w:p>
    <w:p w14:paraId="0CD6D574" w14:textId="2CC509D7" w:rsidR="008C6185" w:rsidRDefault="008C6185" w:rsidP="008C6185">
      <w:pPr>
        <w:pStyle w:val="ListParagraph"/>
        <w:numPr>
          <w:ilvl w:val="1"/>
          <w:numId w:val="4"/>
        </w:numPr>
      </w:pPr>
      <w:r>
        <w:t>13.1 - Click “Builder” button &amp; then click “</w:t>
      </w:r>
      <w:r w:rsidRPr="007F3CBD">
        <w:rPr>
          <w:highlight w:val="yellow"/>
        </w:rPr>
        <w:t>2D Classification</w:t>
      </w:r>
      <w:r>
        <w:t>” &amp; the details and parameters pane opens</w:t>
      </w:r>
    </w:p>
    <w:p w14:paraId="28C7690E" w14:textId="4B4A59A6" w:rsidR="008C6185" w:rsidRDefault="008C6185" w:rsidP="008C6185">
      <w:pPr>
        <w:pStyle w:val="ListParagraph"/>
        <w:numPr>
          <w:ilvl w:val="1"/>
          <w:numId w:val="4"/>
        </w:numPr>
      </w:pPr>
      <w:r>
        <w:t>13.2 - Open the previously run “</w:t>
      </w:r>
      <w:r w:rsidRPr="00D12CB4">
        <w:rPr>
          <w:highlight w:val="yellow"/>
        </w:rPr>
        <w:t xml:space="preserve">Extract </w:t>
      </w:r>
      <w:proofErr w:type="gramStart"/>
      <w:r w:rsidRPr="00D12CB4">
        <w:rPr>
          <w:highlight w:val="yellow"/>
        </w:rPr>
        <w:t>From</w:t>
      </w:r>
      <w:proofErr w:type="gramEnd"/>
      <w:r w:rsidRPr="00D12CB4">
        <w:rPr>
          <w:highlight w:val="yellow"/>
        </w:rPr>
        <w:t xml:space="preserve"> Micrographs</w:t>
      </w:r>
      <w:r>
        <w:t>” job so the output groups are accessible</w:t>
      </w:r>
    </w:p>
    <w:p w14:paraId="0516147B" w14:textId="56D2584A" w:rsidR="008C6185" w:rsidRDefault="008C6185" w:rsidP="008C6185">
      <w:pPr>
        <w:pStyle w:val="ListParagraph"/>
        <w:numPr>
          <w:ilvl w:val="1"/>
          <w:numId w:val="4"/>
        </w:numPr>
      </w:pPr>
      <w:r>
        <w:t>13.3 – Drag the “</w:t>
      </w:r>
      <w:r w:rsidRPr="00D12CB4">
        <w:rPr>
          <w:highlight w:val="yellow"/>
        </w:rPr>
        <w:t>Particles Extracted</w:t>
      </w:r>
      <w:r>
        <w:t>” from the completed Extract from Micrographs job into the 2D Classification “</w:t>
      </w:r>
      <w:r w:rsidRPr="00D12CB4">
        <w:rPr>
          <w:highlight w:val="yellow"/>
        </w:rPr>
        <w:t>Particle Stacks</w:t>
      </w:r>
      <w:r>
        <w:t>” input</w:t>
      </w:r>
    </w:p>
    <w:p w14:paraId="3B1C76B8" w14:textId="114D259A" w:rsidR="008C6185" w:rsidRDefault="008C6185" w:rsidP="008C6185">
      <w:pPr>
        <w:pStyle w:val="ListParagraph"/>
        <w:numPr>
          <w:ilvl w:val="1"/>
          <w:numId w:val="4"/>
        </w:numPr>
      </w:pPr>
      <w:r>
        <w:t>13.4 – Parameters</w:t>
      </w:r>
    </w:p>
    <w:p w14:paraId="4E0347FC" w14:textId="19E37849" w:rsidR="008C6185" w:rsidRDefault="008C6185" w:rsidP="008C6185">
      <w:pPr>
        <w:pStyle w:val="ListParagraph"/>
        <w:numPr>
          <w:ilvl w:val="2"/>
          <w:numId w:val="4"/>
        </w:numPr>
      </w:pPr>
      <w:r>
        <w:t xml:space="preserve">Number of 2D classes: </w:t>
      </w:r>
      <w:r w:rsidRPr="009B27F0">
        <w:rPr>
          <w:highlight w:val="yellow"/>
        </w:rPr>
        <w:t>100</w:t>
      </w:r>
      <w:r>
        <w:t xml:space="preserve"> </w:t>
      </w:r>
    </w:p>
    <w:p w14:paraId="26377F37" w14:textId="77777777" w:rsidR="008C6185" w:rsidRDefault="008C6185" w:rsidP="008C6185">
      <w:pPr>
        <w:pStyle w:val="ListParagraph"/>
        <w:numPr>
          <w:ilvl w:val="2"/>
          <w:numId w:val="4"/>
        </w:numPr>
      </w:pPr>
      <w:r>
        <w:t xml:space="preserve">Number of GPUs to parallelize: </w:t>
      </w:r>
      <w:r w:rsidRPr="009B27F0">
        <w:rPr>
          <w:highlight w:val="yellow"/>
        </w:rPr>
        <w:t>2</w:t>
      </w:r>
      <w:r>
        <w:t xml:space="preserve">  </w:t>
      </w:r>
    </w:p>
    <w:p w14:paraId="7E9C94B8" w14:textId="5E53B14B" w:rsidR="009003DD" w:rsidRDefault="009003DD" w:rsidP="008C6185">
      <w:pPr>
        <w:pStyle w:val="ListParagraph"/>
        <w:numPr>
          <w:ilvl w:val="2"/>
          <w:numId w:val="4"/>
        </w:numPr>
      </w:pPr>
      <w:r>
        <w:t xml:space="preserve">Cache particles to SSD: </w:t>
      </w:r>
      <w:r w:rsidRPr="009B27F0">
        <w:rPr>
          <w:highlight w:val="yellow"/>
        </w:rPr>
        <w:t>OFF</w:t>
      </w:r>
    </w:p>
    <w:p w14:paraId="3A1821CB" w14:textId="14FE7260" w:rsidR="008C6185" w:rsidRDefault="008C6185" w:rsidP="008C6185">
      <w:pPr>
        <w:pStyle w:val="ListParagraph"/>
        <w:numPr>
          <w:ilvl w:val="1"/>
          <w:numId w:val="4"/>
        </w:numPr>
      </w:pPr>
      <w:r>
        <w:t>13.5 Queue Job</w:t>
      </w:r>
    </w:p>
    <w:p w14:paraId="778D048A" w14:textId="10992FAE" w:rsidR="008C6185" w:rsidRDefault="008C6185" w:rsidP="00950EAF">
      <w:pPr>
        <w:pStyle w:val="ListParagraph"/>
        <w:numPr>
          <w:ilvl w:val="2"/>
          <w:numId w:val="4"/>
        </w:numPr>
      </w:pPr>
      <w:r>
        <w:t>The job runs in 5-10 minutes for 100 classes with ~100k particles binned in a ~</w:t>
      </w:r>
      <w:proofErr w:type="gramStart"/>
      <w:r>
        <w:t>50 pixel</w:t>
      </w:r>
      <w:proofErr w:type="gramEnd"/>
      <w:r>
        <w:t xml:space="preserve"> box.</w:t>
      </w:r>
    </w:p>
    <w:p w14:paraId="2FCA3E6B" w14:textId="77777777" w:rsidR="008C6185" w:rsidRDefault="008C6185" w:rsidP="008C6185"/>
    <w:p w14:paraId="2A42A42F" w14:textId="77777777" w:rsidR="008C6185" w:rsidRDefault="008C6185" w:rsidP="008C6185"/>
    <w:p w14:paraId="4E908F8F" w14:textId="77777777" w:rsidR="00B34C8D" w:rsidRDefault="00B34C8D">
      <w:r>
        <w:br w:type="page"/>
      </w:r>
    </w:p>
    <w:p w14:paraId="5AD9CADB" w14:textId="6CE92DB3" w:rsidR="007F3CBD" w:rsidRDefault="00B34C8D" w:rsidP="007F3CBD">
      <w:pPr>
        <w:pStyle w:val="ListParagraph"/>
        <w:numPr>
          <w:ilvl w:val="0"/>
          <w:numId w:val="4"/>
        </w:numPr>
      </w:pPr>
      <w:r>
        <w:rPr>
          <w:noProof/>
        </w:rPr>
        <w:lastRenderedPageBreak/>
        <w:drawing>
          <wp:anchor distT="0" distB="0" distL="114300" distR="114300" simplePos="0" relativeHeight="251719680" behindDoc="1" locked="0" layoutInCell="1" allowOverlap="1" wp14:anchorId="2C2E67C8" wp14:editId="7E720039">
            <wp:simplePos x="0" y="0"/>
            <wp:positionH relativeFrom="column">
              <wp:posOffset>4795520</wp:posOffset>
            </wp:positionH>
            <wp:positionV relativeFrom="paragraph">
              <wp:posOffset>79375</wp:posOffset>
            </wp:positionV>
            <wp:extent cx="1855470" cy="1186815"/>
            <wp:effectExtent l="0" t="0" r="0" b="0"/>
            <wp:wrapTight wrapText="bothSides">
              <wp:wrapPolygon edited="0">
                <wp:start x="0" y="0"/>
                <wp:lineTo x="0" y="21265"/>
                <wp:lineTo x="21437" y="21265"/>
                <wp:lineTo x="21437" y="0"/>
                <wp:lineTo x="0" y="0"/>
              </wp:wrapPolygon>
            </wp:wrapTight>
            <wp:docPr id="321929394" name="Picture 2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929394" name="Picture 27" descr="A screenshot of a computer&#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855470" cy="1186815"/>
                    </a:xfrm>
                    <a:prstGeom prst="rect">
                      <a:avLst/>
                    </a:prstGeom>
                  </pic:spPr>
                </pic:pic>
              </a:graphicData>
            </a:graphic>
            <wp14:sizeRelH relativeFrom="page">
              <wp14:pctWidth>0</wp14:pctWidth>
            </wp14:sizeRelH>
            <wp14:sizeRelV relativeFrom="page">
              <wp14:pctHeight>0</wp14:pctHeight>
            </wp14:sizeRelV>
          </wp:anchor>
        </w:drawing>
      </w:r>
      <w:r w:rsidR="007F3CBD">
        <w:t>Step 14 – Select 2D Classes</w:t>
      </w:r>
    </w:p>
    <w:p w14:paraId="1D2F1250" w14:textId="37C3DC9D" w:rsidR="00975391" w:rsidRDefault="00975391" w:rsidP="00975391">
      <w:pPr>
        <w:pStyle w:val="ListParagraph"/>
        <w:numPr>
          <w:ilvl w:val="1"/>
          <w:numId w:val="4"/>
        </w:numPr>
      </w:pPr>
      <w:r>
        <w:t>14.1 - Click “Builder” button &amp; then click “</w:t>
      </w:r>
      <w:r w:rsidRPr="007F3CBD">
        <w:rPr>
          <w:highlight w:val="yellow"/>
        </w:rPr>
        <w:t>2D Classification</w:t>
      </w:r>
      <w:r>
        <w:t>” &amp; the details and parameters pane opens</w:t>
      </w:r>
    </w:p>
    <w:p w14:paraId="31DE3BE3" w14:textId="0CECA100" w:rsidR="00975391" w:rsidRDefault="00975391" w:rsidP="00975391">
      <w:pPr>
        <w:pStyle w:val="ListParagraph"/>
        <w:numPr>
          <w:ilvl w:val="1"/>
          <w:numId w:val="4"/>
        </w:numPr>
      </w:pPr>
      <w:r>
        <w:t>14.2 - Open the previously run “</w:t>
      </w:r>
      <w:r w:rsidRPr="00D12CB4">
        <w:rPr>
          <w:highlight w:val="yellow"/>
        </w:rPr>
        <w:t xml:space="preserve">Extract </w:t>
      </w:r>
      <w:proofErr w:type="gramStart"/>
      <w:r w:rsidRPr="00D12CB4">
        <w:rPr>
          <w:highlight w:val="yellow"/>
        </w:rPr>
        <w:t>From</w:t>
      </w:r>
      <w:proofErr w:type="gramEnd"/>
      <w:r w:rsidRPr="00D12CB4">
        <w:rPr>
          <w:highlight w:val="yellow"/>
        </w:rPr>
        <w:t xml:space="preserve"> Micrographs</w:t>
      </w:r>
      <w:r>
        <w:t>” job so the output groups are accessible</w:t>
      </w:r>
    </w:p>
    <w:p w14:paraId="35AC4F7A" w14:textId="402C0229" w:rsidR="00975391" w:rsidRDefault="00975391" w:rsidP="00975391">
      <w:pPr>
        <w:pStyle w:val="ListParagraph"/>
        <w:numPr>
          <w:ilvl w:val="1"/>
          <w:numId w:val="4"/>
        </w:numPr>
      </w:pPr>
      <w:r>
        <w:t>14.3 – Drag the “</w:t>
      </w:r>
      <w:r w:rsidRPr="00554DE4">
        <w:rPr>
          <w:highlight w:val="yellow"/>
        </w:rPr>
        <w:t>Particles Extracted</w:t>
      </w:r>
      <w:r>
        <w:t>” from the completed Extract from Micrographs</w:t>
      </w:r>
    </w:p>
    <w:p w14:paraId="2E71D742" w14:textId="5F085DB7" w:rsidR="00975391" w:rsidRDefault="0051089A" w:rsidP="00975391">
      <w:pPr>
        <w:pStyle w:val="ListParagraph"/>
        <w:numPr>
          <w:ilvl w:val="1"/>
          <w:numId w:val="4"/>
        </w:numPr>
      </w:pPr>
      <w:r>
        <w:rPr>
          <w:noProof/>
        </w:rPr>
        <w:drawing>
          <wp:anchor distT="0" distB="0" distL="114300" distR="114300" simplePos="0" relativeHeight="251720704" behindDoc="1" locked="0" layoutInCell="1" allowOverlap="1" wp14:anchorId="16726E1D" wp14:editId="02BED34C">
            <wp:simplePos x="0" y="0"/>
            <wp:positionH relativeFrom="column">
              <wp:posOffset>4902200</wp:posOffset>
            </wp:positionH>
            <wp:positionV relativeFrom="paragraph">
              <wp:posOffset>52705</wp:posOffset>
            </wp:positionV>
            <wp:extent cx="1601470" cy="2016760"/>
            <wp:effectExtent l="0" t="0" r="0" b="2540"/>
            <wp:wrapTight wrapText="bothSides">
              <wp:wrapPolygon edited="0">
                <wp:start x="0" y="0"/>
                <wp:lineTo x="0" y="21491"/>
                <wp:lineTo x="21412" y="21491"/>
                <wp:lineTo x="21412" y="0"/>
                <wp:lineTo x="0" y="0"/>
              </wp:wrapPolygon>
            </wp:wrapTight>
            <wp:docPr id="1462806552" name="Picture 2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806552" name="Picture 28" descr="A screenshot of a computer&#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601470" cy="2016760"/>
                    </a:xfrm>
                    <a:prstGeom prst="rect">
                      <a:avLst/>
                    </a:prstGeom>
                  </pic:spPr>
                </pic:pic>
              </a:graphicData>
            </a:graphic>
            <wp14:sizeRelH relativeFrom="page">
              <wp14:pctWidth>0</wp14:pctWidth>
            </wp14:sizeRelH>
            <wp14:sizeRelV relativeFrom="page">
              <wp14:pctHeight>0</wp14:pctHeight>
            </wp14:sizeRelV>
          </wp:anchor>
        </w:drawing>
      </w:r>
      <w:r w:rsidR="00975391">
        <w:t xml:space="preserve">14.4 – </w:t>
      </w:r>
      <w:r w:rsidR="00975391" w:rsidRPr="00DB4E6A">
        <w:rPr>
          <w:highlight w:val="yellow"/>
        </w:rPr>
        <w:t>Queue job – this job is interactive</w:t>
      </w:r>
      <w:r w:rsidR="00975391">
        <w:t>, wait for the “wait” step (it will turn pink)</w:t>
      </w:r>
    </w:p>
    <w:p w14:paraId="605BD3F2" w14:textId="38278439" w:rsidR="00975391" w:rsidRDefault="00975391" w:rsidP="00975391">
      <w:pPr>
        <w:pStyle w:val="ListParagraph"/>
        <w:numPr>
          <w:ilvl w:val="1"/>
          <w:numId w:val="4"/>
        </w:numPr>
      </w:pPr>
      <w:r>
        <w:t>14.5 - Select classes of interest</w:t>
      </w:r>
    </w:p>
    <w:p w14:paraId="3DDEC401" w14:textId="541A6062" w:rsidR="00975391" w:rsidRDefault="00975391" w:rsidP="00975391">
      <w:pPr>
        <w:pStyle w:val="ListParagraph"/>
        <w:numPr>
          <w:ilvl w:val="1"/>
          <w:numId w:val="4"/>
        </w:numPr>
      </w:pPr>
      <w:r>
        <w:t>14.6 - Click Done</w:t>
      </w:r>
    </w:p>
    <w:p w14:paraId="461BB110" w14:textId="593F9A7C" w:rsidR="00C32867" w:rsidRDefault="00C32867" w:rsidP="00975391">
      <w:pPr>
        <w:pStyle w:val="ListParagraph"/>
        <w:numPr>
          <w:ilvl w:val="1"/>
          <w:numId w:val="4"/>
        </w:numPr>
      </w:pPr>
      <w:r>
        <w:t xml:space="preserve">This can be the final particle </w:t>
      </w:r>
      <w:proofErr w:type="gramStart"/>
      <w:r>
        <w:t>stack</w:t>
      </w:r>
      <w:proofErr w:type="gramEnd"/>
      <w:r>
        <w:t xml:space="preserve"> or you can run another select job followed by another round of 2D classification.</w:t>
      </w:r>
    </w:p>
    <w:p w14:paraId="4BA8F838" w14:textId="7DFA01F6" w:rsidR="00023F27" w:rsidRDefault="0051089A" w:rsidP="00023F27">
      <w:r>
        <w:rPr>
          <w:noProof/>
        </w:rPr>
        <w:drawing>
          <wp:anchor distT="0" distB="0" distL="114300" distR="114300" simplePos="0" relativeHeight="251721728" behindDoc="1" locked="0" layoutInCell="1" allowOverlap="1" wp14:anchorId="3A1499D1" wp14:editId="4E814D21">
            <wp:simplePos x="0" y="0"/>
            <wp:positionH relativeFrom="column">
              <wp:posOffset>1507490</wp:posOffset>
            </wp:positionH>
            <wp:positionV relativeFrom="paragraph">
              <wp:posOffset>92710</wp:posOffset>
            </wp:positionV>
            <wp:extent cx="2840355" cy="2246630"/>
            <wp:effectExtent l="0" t="0" r="4445" b="1270"/>
            <wp:wrapTight wrapText="bothSides">
              <wp:wrapPolygon edited="0">
                <wp:start x="0" y="0"/>
                <wp:lineTo x="0" y="21490"/>
                <wp:lineTo x="21537" y="21490"/>
                <wp:lineTo x="21537" y="0"/>
                <wp:lineTo x="0" y="0"/>
              </wp:wrapPolygon>
            </wp:wrapTight>
            <wp:docPr id="214413436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134365" name="Picture 2144134365"/>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40355" cy="2246630"/>
                    </a:xfrm>
                    <a:prstGeom prst="rect">
                      <a:avLst/>
                    </a:prstGeom>
                  </pic:spPr>
                </pic:pic>
              </a:graphicData>
            </a:graphic>
            <wp14:sizeRelH relativeFrom="page">
              <wp14:pctWidth>0</wp14:pctWidth>
            </wp14:sizeRelH>
            <wp14:sizeRelV relativeFrom="page">
              <wp14:pctHeight>0</wp14:pctHeight>
            </wp14:sizeRelV>
          </wp:anchor>
        </w:drawing>
      </w:r>
    </w:p>
    <w:p w14:paraId="666D1791" w14:textId="4BEA7E3F" w:rsidR="00B34C8D" w:rsidRDefault="00B34C8D" w:rsidP="00023F27">
      <w:pPr>
        <w:rPr>
          <w:sz w:val="40"/>
          <w:szCs w:val="40"/>
        </w:rPr>
      </w:pPr>
    </w:p>
    <w:p w14:paraId="391937CE" w14:textId="77777777" w:rsidR="00B34C8D" w:rsidRDefault="00B34C8D" w:rsidP="00023F27">
      <w:pPr>
        <w:rPr>
          <w:sz w:val="40"/>
          <w:szCs w:val="40"/>
        </w:rPr>
      </w:pPr>
    </w:p>
    <w:p w14:paraId="70FC90D3" w14:textId="77777777" w:rsidR="00B34C8D" w:rsidRDefault="00B34C8D" w:rsidP="00023F27">
      <w:pPr>
        <w:rPr>
          <w:sz w:val="40"/>
          <w:szCs w:val="40"/>
        </w:rPr>
      </w:pPr>
    </w:p>
    <w:p w14:paraId="3440B2A7" w14:textId="77777777" w:rsidR="00B34C8D" w:rsidRDefault="00B34C8D" w:rsidP="00023F27">
      <w:pPr>
        <w:rPr>
          <w:sz w:val="40"/>
          <w:szCs w:val="40"/>
        </w:rPr>
      </w:pPr>
    </w:p>
    <w:p w14:paraId="30A30007" w14:textId="77777777" w:rsidR="00B34C8D" w:rsidRDefault="00B34C8D" w:rsidP="00023F27">
      <w:pPr>
        <w:rPr>
          <w:sz w:val="40"/>
          <w:szCs w:val="40"/>
        </w:rPr>
      </w:pPr>
    </w:p>
    <w:p w14:paraId="243A1F7E" w14:textId="77777777" w:rsidR="00B34C8D" w:rsidRDefault="00B34C8D" w:rsidP="00023F27">
      <w:pPr>
        <w:rPr>
          <w:sz w:val="40"/>
          <w:szCs w:val="40"/>
        </w:rPr>
      </w:pPr>
    </w:p>
    <w:p w14:paraId="26B3618E" w14:textId="77777777" w:rsidR="00B34C8D" w:rsidRDefault="00B34C8D" w:rsidP="00023F27">
      <w:pPr>
        <w:rPr>
          <w:sz w:val="40"/>
          <w:szCs w:val="40"/>
        </w:rPr>
      </w:pPr>
    </w:p>
    <w:p w14:paraId="3422F835" w14:textId="77777777" w:rsidR="00B34C8D" w:rsidRDefault="00B34C8D" w:rsidP="00023F27">
      <w:pPr>
        <w:rPr>
          <w:sz w:val="40"/>
          <w:szCs w:val="40"/>
        </w:rPr>
      </w:pPr>
    </w:p>
    <w:p w14:paraId="1E1B8488" w14:textId="77777777" w:rsidR="0051089A" w:rsidRDefault="0051089A">
      <w:pPr>
        <w:rPr>
          <w:sz w:val="40"/>
          <w:szCs w:val="40"/>
        </w:rPr>
      </w:pPr>
      <w:r>
        <w:rPr>
          <w:sz w:val="40"/>
          <w:szCs w:val="40"/>
        </w:rPr>
        <w:br w:type="page"/>
      </w:r>
    </w:p>
    <w:p w14:paraId="4FB7C521" w14:textId="04A1B629" w:rsidR="00023F27" w:rsidRPr="00C32867" w:rsidRDefault="00627CB8" w:rsidP="00023F27">
      <w:pPr>
        <w:rPr>
          <w:sz w:val="40"/>
          <w:szCs w:val="40"/>
        </w:rPr>
      </w:pPr>
      <w:r>
        <w:rPr>
          <w:noProof/>
        </w:rPr>
        <w:lastRenderedPageBreak/>
        <w:drawing>
          <wp:anchor distT="0" distB="0" distL="114300" distR="114300" simplePos="0" relativeHeight="251723776" behindDoc="1" locked="0" layoutInCell="1" allowOverlap="1" wp14:anchorId="0413C37C" wp14:editId="6FF25081">
            <wp:simplePos x="0" y="0"/>
            <wp:positionH relativeFrom="column">
              <wp:posOffset>5106035</wp:posOffset>
            </wp:positionH>
            <wp:positionV relativeFrom="paragraph">
              <wp:posOffset>54610</wp:posOffset>
            </wp:positionV>
            <wp:extent cx="2070100" cy="2300605"/>
            <wp:effectExtent l="0" t="0" r="0" b="0"/>
            <wp:wrapTight wrapText="bothSides">
              <wp:wrapPolygon edited="0">
                <wp:start x="0" y="0"/>
                <wp:lineTo x="0" y="21463"/>
                <wp:lineTo x="21467" y="21463"/>
                <wp:lineTo x="21467" y="0"/>
                <wp:lineTo x="0" y="0"/>
              </wp:wrapPolygon>
            </wp:wrapTight>
            <wp:docPr id="320798356" name="Picture 31" descr="A screenshot of 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798356" name="Picture 31" descr="A screenshot of a screenshot of a computer&#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070100" cy="2300605"/>
                    </a:xfrm>
                    <a:prstGeom prst="rect">
                      <a:avLst/>
                    </a:prstGeom>
                  </pic:spPr>
                </pic:pic>
              </a:graphicData>
            </a:graphic>
            <wp14:sizeRelH relativeFrom="page">
              <wp14:pctWidth>0</wp14:pctWidth>
            </wp14:sizeRelH>
            <wp14:sizeRelV relativeFrom="page">
              <wp14:pctHeight>0</wp14:pctHeight>
            </wp14:sizeRelV>
          </wp:anchor>
        </w:drawing>
      </w:r>
      <w:r w:rsidR="009003DD" w:rsidRPr="00C32867">
        <w:rPr>
          <w:sz w:val="40"/>
          <w:szCs w:val="40"/>
        </w:rPr>
        <w:t>Extract with less binning, run Ab initio reconstruction, and g</w:t>
      </w:r>
      <w:r w:rsidR="00023F27" w:rsidRPr="00C32867">
        <w:rPr>
          <w:sz w:val="40"/>
          <w:szCs w:val="40"/>
        </w:rPr>
        <w:t xml:space="preserve">enerate </w:t>
      </w:r>
      <w:r w:rsidR="00D03F0D">
        <w:rPr>
          <w:sz w:val="40"/>
          <w:szCs w:val="40"/>
        </w:rPr>
        <w:t xml:space="preserve">initial </w:t>
      </w:r>
      <w:r w:rsidR="009003DD" w:rsidRPr="00C32867">
        <w:rPr>
          <w:sz w:val="40"/>
          <w:szCs w:val="40"/>
        </w:rPr>
        <w:t>3D reconstruction</w:t>
      </w:r>
    </w:p>
    <w:p w14:paraId="60ED961C" w14:textId="4EDD9745" w:rsidR="00F75CA8" w:rsidRDefault="009003DD" w:rsidP="00023F27">
      <w:r>
        <w:t xml:space="preserve">Assuming you </w:t>
      </w:r>
      <w:r w:rsidR="00C32867">
        <w:t xml:space="preserve">now </w:t>
      </w:r>
      <w:r>
        <w:t xml:space="preserve">have a relatively clean particle stack, it is time to generate a 3D reconstruction. The particles selected in step 14 are binned to 3.9 Å, so Nyquist resolution is 7.8 Å. For a screening dataset, this is </w:t>
      </w:r>
      <w:r w:rsidR="00DE0C49">
        <w:t>likely sufficient</w:t>
      </w:r>
      <w:r>
        <w:t xml:space="preserve"> to give the general particle shape and inform on whether the expected particle is present.</w:t>
      </w:r>
      <w:r w:rsidR="00DE0C49">
        <w:t xml:space="preserve"> Depending on your needs, you might want higher resolution.</w:t>
      </w:r>
      <w:r w:rsidR="00F75CA8">
        <w:t xml:space="preserve"> </w:t>
      </w:r>
      <w:r w:rsidR="00DE0C49">
        <w:t>Let’s extract with less binning to see how good the resolution can get with 1/8</w:t>
      </w:r>
      <w:r w:rsidR="00DE0C49" w:rsidRPr="00DE0C49">
        <w:rPr>
          <w:vertAlign w:val="superscript"/>
        </w:rPr>
        <w:t>th</w:t>
      </w:r>
      <w:r w:rsidR="00DE0C49">
        <w:t xml:space="preserve"> of the original dataset</w:t>
      </w:r>
      <w:r w:rsidR="006D3E07">
        <w:t xml:space="preserve"> and bin</w:t>
      </w:r>
      <w:r w:rsidR="00F75CA8">
        <w:t xml:space="preserve"> (</w:t>
      </w:r>
      <w:proofErr w:type="spellStart"/>
      <w:r w:rsidR="00F75CA8">
        <w:t>fourier</w:t>
      </w:r>
      <w:proofErr w:type="spellEnd"/>
      <w:r w:rsidR="00F75CA8">
        <w:t xml:space="preserve"> crop)</w:t>
      </w:r>
      <w:r w:rsidR="006D3E07">
        <w:t xml:space="preserve"> to 132 pixels</w:t>
      </w:r>
      <w:r w:rsidR="00F75CA8">
        <w:t>. The binned pixel size for this particle stack is calculated as follows:</w:t>
      </w:r>
    </w:p>
    <w:p w14:paraId="158599A3" w14:textId="111A6D1B" w:rsidR="00F75CA8" w:rsidRDefault="006D3E07" w:rsidP="00023F27">
      <w:r>
        <w:t>176 extraction box size x 1.12 Å/</w:t>
      </w:r>
      <w:proofErr w:type="spellStart"/>
      <w:r>
        <w:t>px</w:t>
      </w:r>
      <w:proofErr w:type="spellEnd"/>
      <w:r>
        <w:t xml:space="preserve"> / 132</w:t>
      </w:r>
      <w:r w:rsidR="00F75CA8">
        <w:t xml:space="preserve"> </w:t>
      </w:r>
      <w:proofErr w:type="spellStart"/>
      <w:r w:rsidR="00F75CA8">
        <w:t>px</w:t>
      </w:r>
      <w:proofErr w:type="spellEnd"/>
      <w:r>
        <w:t xml:space="preserve"> </w:t>
      </w:r>
      <w:proofErr w:type="spellStart"/>
      <w:r>
        <w:t>fourier</w:t>
      </w:r>
      <w:proofErr w:type="spellEnd"/>
      <w:r>
        <w:t xml:space="preserve"> crop box size = 1.493 Å binned pixel size, </w:t>
      </w:r>
    </w:p>
    <w:p w14:paraId="2F371709" w14:textId="535CB5B7" w:rsidR="00023F27" w:rsidRDefault="006D3E07" w:rsidP="00023F27">
      <w:proofErr w:type="gramStart"/>
      <w:r>
        <w:t>so</w:t>
      </w:r>
      <w:proofErr w:type="gramEnd"/>
      <w:r>
        <w:t xml:space="preserve"> Nyquist will be 3.0 Å</w:t>
      </w:r>
      <w:r w:rsidR="00267996">
        <w:t xml:space="preserve"> for this particle stack</w:t>
      </w:r>
      <w:r w:rsidR="00F75CA8">
        <w:t>.</w:t>
      </w:r>
    </w:p>
    <w:p w14:paraId="7D30366C" w14:textId="2B26F631" w:rsidR="009003DD" w:rsidRDefault="009003DD" w:rsidP="00023F27"/>
    <w:p w14:paraId="4FC4B008" w14:textId="5184FA77" w:rsidR="00C32867" w:rsidRDefault="00C32867" w:rsidP="00C32867">
      <w:pPr>
        <w:pStyle w:val="ListParagraph"/>
        <w:numPr>
          <w:ilvl w:val="0"/>
          <w:numId w:val="4"/>
        </w:numPr>
      </w:pPr>
      <w:r>
        <w:t>Step 15</w:t>
      </w:r>
      <w:r w:rsidR="00A900FE">
        <w:t xml:space="preserve"> (Optional, applicable for higher resolution datasets)</w:t>
      </w:r>
      <w:r>
        <w:t xml:space="preserve"> – Extract </w:t>
      </w:r>
      <w:r w:rsidR="00A900FE">
        <w:t xml:space="preserve">from Micrographs </w:t>
      </w:r>
      <w:r>
        <w:t>with</w:t>
      </w:r>
      <w:r w:rsidR="00A900FE">
        <w:t xml:space="preserve"> less</w:t>
      </w:r>
      <w:r>
        <w:t xml:space="preserve"> binning</w:t>
      </w:r>
    </w:p>
    <w:p w14:paraId="47A21493" w14:textId="2601029E" w:rsidR="00C32867" w:rsidRDefault="00627CB8" w:rsidP="00A900FE">
      <w:pPr>
        <w:pStyle w:val="ListParagraph"/>
        <w:numPr>
          <w:ilvl w:val="1"/>
          <w:numId w:val="4"/>
        </w:numPr>
      </w:pPr>
      <w:r>
        <w:rPr>
          <w:noProof/>
        </w:rPr>
        <w:drawing>
          <wp:anchor distT="0" distB="0" distL="114300" distR="114300" simplePos="0" relativeHeight="251722752" behindDoc="1" locked="0" layoutInCell="1" allowOverlap="1" wp14:anchorId="5A8A5C32" wp14:editId="42D55C01">
            <wp:simplePos x="0" y="0"/>
            <wp:positionH relativeFrom="column">
              <wp:posOffset>3559175</wp:posOffset>
            </wp:positionH>
            <wp:positionV relativeFrom="paragraph">
              <wp:posOffset>250825</wp:posOffset>
            </wp:positionV>
            <wp:extent cx="3678555" cy="4726305"/>
            <wp:effectExtent l="0" t="0" r="4445" b="0"/>
            <wp:wrapTight wrapText="bothSides">
              <wp:wrapPolygon edited="0">
                <wp:start x="0" y="0"/>
                <wp:lineTo x="0" y="21533"/>
                <wp:lineTo x="21552" y="21533"/>
                <wp:lineTo x="21552" y="0"/>
                <wp:lineTo x="0" y="0"/>
              </wp:wrapPolygon>
            </wp:wrapTight>
            <wp:docPr id="686762143" name="Picture 30" descr="Screens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762143" name="Picture 30" descr="Screens screenshot of a computer&#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678555" cy="4726305"/>
                    </a:xfrm>
                    <a:prstGeom prst="rect">
                      <a:avLst/>
                    </a:prstGeom>
                  </pic:spPr>
                </pic:pic>
              </a:graphicData>
            </a:graphic>
            <wp14:sizeRelH relativeFrom="page">
              <wp14:pctWidth>0</wp14:pctWidth>
            </wp14:sizeRelH>
            <wp14:sizeRelV relativeFrom="page">
              <wp14:pctHeight>0</wp14:pctHeight>
            </wp14:sizeRelV>
          </wp:anchor>
        </w:drawing>
      </w:r>
      <w:r w:rsidR="00A900FE">
        <w:t>15.1</w:t>
      </w:r>
      <w:r w:rsidR="00F75CA8">
        <w:t xml:space="preserve"> -</w:t>
      </w:r>
      <w:r w:rsidR="00A900FE">
        <w:t xml:space="preserve"> Initialize this job </w:t>
      </w:r>
      <w:r w:rsidR="00F75CA8">
        <w:t>by cloning the previously run Extract job.</w:t>
      </w:r>
      <w:r w:rsidR="00A900FE">
        <w:t xml:space="preserve"> </w:t>
      </w:r>
      <w:r w:rsidR="00F75CA8">
        <w:t>R</w:t>
      </w:r>
      <w:r w:rsidR="00A900FE">
        <w:t xml:space="preserve">ight </w:t>
      </w:r>
      <w:r w:rsidR="00F75CA8">
        <w:t>click</w:t>
      </w:r>
      <w:r w:rsidR="00A900FE">
        <w:t xml:space="preserve"> the Extract job from Step 13 and click “</w:t>
      </w:r>
      <w:r w:rsidR="00A900FE" w:rsidRPr="00BB0C03">
        <w:rPr>
          <w:highlight w:val="yellow"/>
        </w:rPr>
        <w:t>Clone Job</w:t>
      </w:r>
      <w:r w:rsidR="00A900FE">
        <w:t>” &amp; the details and parameters pane opens for the newly built job</w:t>
      </w:r>
    </w:p>
    <w:p w14:paraId="2FFC13EF" w14:textId="1E223C4A" w:rsidR="00C32867" w:rsidRDefault="00C32867" w:rsidP="00C32867">
      <w:pPr>
        <w:pStyle w:val="ListParagraph"/>
        <w:numPr>
          <w:ilvl w:val="1"/>
          <w:numId w:val="4"/>
        </w:numPr>
      </w:pPr>
      <w:r>
        <w:t>1</w:t>
      </w:r>
      <w:r w:rsidR="00557BD1">
        <w:t>5</w:t>
      </w:r>
      <w:r>
        <w:t>.2 - Open the previously run “</w:t>
      </w:r>
      <w:r w:rsidR="00A900FE" w:rsidRPr="00BB0C03">
        <w:rPr>
          <w:highlight w:val="yellow"/>
        </w:rPr>
        <w:t>Select 2D Classes</w:t>
      </w:r>
      <w:r>
        <w:t>” job so the output groups are accessible</w:t>
      </w:r>
    </w:p>
    <w:p w14:paraId="1B245FAC" w14:textId="7E5B2DBF" w:rsidR="005F2CCA" w:rsidRDefault="00C32867" w:rsidP="00C32867">
      <w:pPr>
        <w:pStyle w:val="ListParagraph"/>
        <w:numPr>
          <w:ilvl w:val="1"/>
          <w:numId w:val="4"/>
        </w:numPr>
      </w:pPr>
      <w:r>
        <w:t>1</w:t>
      </w:r>
      <w:r w:rsidR="00F75CA8">
        <w:t>5</w:t>
      </w:r>
      <w:r>
        <w:t xml:space="preserve">.3 – </w:t>
      </w:r>
      <w:r w:rsidR="00557BD1">
        <w:t xml:space="preserve">Delete the </w:t>
      </w:r>
      <w:r w:rsidR="00394E24">
        <w:t>“</w:t>
      </w:r>
      <w:r w:rsidR="00557BD1" w:rsidRPr="00394E24">
        <w:rPr>
          <w:highlight w:val="yellow"/>
        </w:rPr>
        <w:t>particles</w:t>
      </w:r>
      <w:r w:rsidR="005F2CCA" w:rsidRPr="00394E24">
        <w:rPr>
          <w:highlight w:val="yellow"/>
        </w:rPr>
        <w:t xml:space="preserve"> selected</w:t>
      </w:r>
      <w:r w:rsidR="00394E24">
        <w:t>”</w:t>
      </w:r>
      <w:r w:rsidR="005F2CCA">
        <w:t xml:space="preserve"> from Step 14</w:t>
      </w:r>
      <w:r w:rsidR="00557BD1">
        <w:t xml:space="preserve"> </w:t>
      </w:r>
      <w:r w:rsidR="005F2CCA">
        <w:t>to</w:t>
      </w:r>
      <w:r w:rsidR="00557BD1">
        <w:t xml:space="preserve"> the input </w:t>
      </w:r>
    </w:p>
    <w:p w14:paraId="74958B11" w14:textId="20E6459F" w:rsidR="00C32867" w:rsidRDefault="005F2CCA" w:rsidP="00C32867">
      <w:pPr>
        <w:pStyle w:val="ListParagraph"/>
        <w:numPr>
          <w:ilvl w:val="1"/>
          <w:numId w:val="4"/>
        </w:numPr>
      </w:pPr>
      <w:r>
        <w:t>15.4 - D</w:t>
      </w:r>
      <w:r w:rsidR="00C32867">
        <w:t>rag “</w:t>
      </w:r>
      <w:r w:rsidR="00C32867" w:rsidRPr="00BB0C03">
        <w:rPr>
          <w:highlight w:val="yellow"/>
        </w:rPr>
        <w:t>All particles</w:t>
      </w:r>
      <w:r w:rsidR="00C32867">
        <w:t xml:space="preserve">” from the completed </w:t>
      </w:r>
      <w:r w:rsidR="00557BD1">
        <w:t>Select 2D Classes</w:t>
      </w:r>
      <w:r w:rsidR="00C32867">
        <w:t xml:space="preserve"> job into the </w:t>
      </w:r>
      <w:r w:rsidR="00557BD1">
        <w:t xml:space="preserve">Extract </w:t>
      </w:r>
      <w:proofErr w:type="gramStart"/>
      <w:r w:rsidR="00557BD1">
        <w:t>From</w:t>
      </w:r>
      <w:proofErr w:type="gramEnd"/>
      <w:r w:rsidR="00557BD1">
        <w:t xml:space="preserve"> Micrographs</w:t>
      </w:r>
      <w:r w:rsidR="00C32867">
        <w:t xml:space="preserve"> “</w:t>
      </w:r>
      <w:r w:rsidR="00C32867" w:rsidRPr="007F3CBD">
        <w:rPr>
          <w:highlight w:val="yellow"/>
        </w:rPr>
        <w:t>Particles</w:t>
      </w:r>
      <w:r w:rsidR="00C32867">
        <w:t>” input</w:t>
      </w:r>
      <w:r w:rsidR="00557BD1">
        <w:t>. The sam</w:t>
      </w:r>
      <w:r w:rsidR="00DE0C49">
        <w:t>e micrographs from the previous Extract job can be kept.</w:t>
      </w:r>
    </w:p>
    <w:p w14:paraId="280503D0" w14:textId="6DD263D8" w:rsidR="00C32867" w:rsidRDefault="00C32867" w:rsidP="00C32867">
      <w:pPr>
        <w:pStyle w:val="ListParagraph"/>
        <w:numPr>
          <w:ilvl w:val="1"/>
          <w:numId w:val="4"/>
        </w:numPr>
      </w:pPr>
      <w:r>
        <w:t>1</w:t>
      </w:r>
      <w:r w:rsidR="00DE0C49">
        <w:t>5</w:t>
      </w:r>
      <w:r>
        <w:t>.</w:t>
      </w:r>
      <w:r w:rsidR="00DE0C49">
        <w:t>5</w:t>
      </w:r>
      <w:r>
        <w:t xml:space="preserve"> – Parameters</w:t>
      </w:r>
    </w:p>
    <w:p w14:paraId="637006F8" w14:textId="4A69C220" w:rsidR="00C32867" w:rsidRDefault="00C32867" w:rsidP="00C32867">
      <w:pPr>
        <w:pStyle w:val="ListParagraph"/>
        <w:numPr>
          <w:ilvl w:val="2"/>
          <w:numId w:val="4"/>
        </w:numPr>
      </w:pPr>
      <w:r>
        <w:t xml:space="preserve">Number of GPUs to parallelize: </w:t>
      </w:r>
      <w:r w:rsidRPr="00394E24">
        <w:rPr>
          <w:highlight w:val="yellow"/>
        </w:rPr>
        <w:t>2</w:t>
      </w:r>
    </w:p>
    <w:p w14:paraId="5BC85213" w14:textId="36BDD74A" w:rsidR="00C32867" w:rsidRDefault="00C32867" w:rsidP="00C32867">
      <w:pPr>
        <w:pStyle w:val="ListParagraph"/>
        <w:numPr>
          <w:ilvl w:val="2"/>
          <w:numId w:val="4"/>
        </w:numPr>
      </w:pPr>
      <w:r>
        <w:t xml:space="preserve">Extraction box size (pix): </w:t>
      </w:r>
      <w:r w:rsidRPr="00394E24">
        <w:rPr>
          <w:highlight w:val="yellow"/>
        </w:rPr>
        <w:t>176</w:t>
      </w:r>
    </w:p>
    <w:p w14:paraId="2F019804" w14:textId="6BEBE364" w:rsidR="00C32867" w:rsidRDefault="00C32867" w:rsidP="00C32867">
      <w:pPr>
        <w:pStyle w:val="ListParagraph"/>
        <w:numPr>
          <w:ilvl w:val="2"/>
          <w:numId w:val="4"/>
        </w:numPr>
      </w:pPr>
      <w:r>
        <w:t xml:space="preserve">Fourier crop to box size (pix): </w:t>
      </w:r>
      <w:r w:rsidR="00DE0C49" w:rsidRPr="00DE0C49">
        <w:rPr>
          <w:highlight w:val="yellow"/>
        </w:rPr>
        <w:t>132</w:t>
      </w:r>
      <w:r>
        <w:t xml:space="preserve"> </w:t>
      </w:r>
    </w:p>
    <w:p w14:paraId="6B31A79E" w14:textId="77777777" w:rsidR="00C32867" w:rsidRDefault="00C32867" w:rsidP="00C32867">
      <w:pPr>
        <w:pStyle w:val="ListParagraph"/>
        <w:numPr>
          <w:ilvl w:val="2"/>
          <w:numId w:val="4"/>
        </w:numPr>
      </w:pPr>
      <w:r>
        <w:t xml:space="preserve">Save results in 16-bit floating point: </w:t>
      </w:r>
      <w:r w:rsidRPr="00394E24">
        <w:rPr>
          <w:highlight w:val="yellow"/>
        </w:rPr>
        <w:t>ON</w:t>
      </w:r>
      <w:r>
        <w:t xml:space="preserve"> (saves space)</w:t>
      </w:r>
    </w:p>
    <w:p w14:paraId="6AF85441" w14:textId="3147A9E8" w:rsidR="00C32867" w:rsidRDefault="00C32867" w:rsidP="00C32867">
      <w:pPr>
        <w:pStyle w:val="ListParagraph"/>
        <w:numPr>
          <w:ilvl w:val="1"/>
          <w:numId w:val="4"/>
        </w:numPr>
      </w:pPr>
      <w:r>
        <w:t>1</w:t>
      </w:r>
      <w:r w:rsidR="00DE0C49">
        <w:t>5</w:t>
      </w:r>
      <w:r>
        <w:t>.</w:t>
      </w:r>
      <w:r w:rsidR="00DE0C49">
        <w:t>6</w:t>
      </w:r>
      <w:r>
        <w:t xml:space="preserve"> </w:t>
      </w:r>
      <w:r w:rsidRPr="002F09D9">
        <w:rPr>
          <w:highlight w:val="yellow"/>
        </w:rPr>
        <w:t>Queue job</w:t>
      </w:r>
    </w:p>
    <w:p w14:paraId="75E50DAE" w14:textId="0BC54C57" w:rsidR="00F75CA8" w:rsidRDefault="00F75CA8" w:rsidP="00C32867">
      <w:pPr>
        <w:pStyle w:val="ListParagraph"/>
        <w:numPr>
          <w:ilvl w:val="1"/>
          <w:numId w:val="4"/>
        </w:numPr>
      </w:pPr>
      <w:r>
        <w:t>This job ran in ~1min using 2 GPU when extracting ~70k particles from 200 micrographs with binning from 176 to 132 pixels.</w:t>
      </w:r>
    </w:p>
    <w:p w14:paraId="4ED00D5B" w14:textId="77777777" w:rsidR="007F3CBD" w:rsidRDefault="007F3CBD" w:rsidP="007F3CBD"/>
    <w:p w14:paraId="12D58699" w14:textId="77777777" w:rsidR="006D25DD" w:rsidRDefault="006D25DD">
      <w:pPr>
        <w:rPr>
          <w:sz w:val="40"/>
          <w:szCs w:val="40"/>
          <w:u w:val="single"/>
        </w:rPr>
      </w:pPr>
      <w:r>
        <w:rPr>
          <w:sz w:val="40"/>
          <w:szCs w:val="40"/>
          <w:u w:val="single"/>
        </w:rPr>
        <w:br w:type="page"/>
      </w:r>
    </w:p>
    <w:p w14:paraId="32F2ED04" w14:textId="70341A4C" w:rsidR="00E516B7" w:rsidRPr="00E516B7" w:rsidRDefault="006D25DD" w:rsidP="00E516B7">
      <w:pPr>
        <w:rPr>
          <w:sz w:val="40"/>
          <w:szCs w:val="40"/>
          <w:u w:val="single"/>
        </w:rPr>
      </w:pPr>
      <w:r>
        <w:rPr>
          <w:noProof/>
        </w:rPr>
        <w:lastRenderedPageBreak/>
        <w:drawing>
          <wp:anchor distT="0" distB="0" distL="114300" distR="114300" simplePos="0" relativeHeight="251724800" behindDoc="1" locked="0" layoutInCell="1" allowOverlap="1" wp14:anchorId="22F50CD0" wp14:editId="09CDA0DF">
            <wp:simplePos x="0" y="0"/>
            <wp:positionH relativeFrom="column">
              <wp:posOffset>4092575</wp:posOffset>
            </wp:positionH>
            <wp:positionV relativeFrom="paragraph">
              <wp:posOffset>2540</wp:posOffset>
            </wp:positionV>
            <wp:extent cx="3217545" cy="3773805"/>
            <wp:effectExtent l="0" t="0" r="0" b="0"/>
            <wp:wrapTight wrapText="bothSides">
              <wp:wrapPolygon edited="0">
                <wp:start x="0" y="0"/>
                <wp:lineTo x="0" y="21516"/>
                <wp:lineTo x="21485" y="21516"/>
                <wp:lineTo x="21485" y="0"/>
                <wp:lineTo x="0" y="0"/>
              </wp:wrapPolygon>
            </wp:wrapTight>
            <wp:docPr id="1826456730" name="Picture 3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456730" name="Picture 32" descr="A screenshot of a computer&#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217545" cy="3773805"/>
                    </a:xfrm>
                    <a:prstGeom prst="rect">
                      <a:avLst/>
                    </a:prstGeom>
                  </pic:spPr>
                </pic:pic>
              </a:graphicData>
            </a:graphic>
            <wp14:sizeRelH relativeFrom="page">
              <wp14:pctWidth>0</wp14:pctWidth>
            </wp14:sizeRelH>
            <wp14:sizeRelV relativeFrom="page">
              <wp14:pctHeight>0</wp14:pctHeight>
            </wp14:sizeRelV>
          </wp:anchor>
        </w:drawing>
      </w:r>
      <w:r w:rsidR="00E516B7" w:rsidRPr="00E516B7">
        <w:rPr>
          <w:sz w:val="40"/>
          <w:szCs w:val="40"/>
          <w:u w:val="single"/>
        </w:rPr>
        <w:t>Generate consensus refinement</w:t>
      </w:r>
    </w:p>
    <w:p w14:paraId="0B22F0E2" w14:textId="430E96B4" w:rsidR="007F3CBD" w:rsidRDefault="007F3CBD" w:rsidP="007F3CBD"/>
    <w:p w14:paraId="22591324" w14:textId="74602BE5" w:rsidR="007F3CBD" w:rsidRPr="006D25DD" w:rsidRDefault="007F3CBD" w:rsidP="007F3CBD">
      <w:pPr>
        <w:pStyle w:val="ListParagraph"/>
        <w:numPr>
          <w:ilvl w:val="0"/>
          <w:numId w:val="4"/>
        </w:numPr>
      </w:pPr>
      <w:r w:rsidRPr="006D25DD">
        <w:t>Step 1</w:t>
      </w:r>
      <w:r w:rsidR="00F75CA8" w:rsidRPr="006D25DD">
        <w:t>6</w:t>
      </w:r>
      <w:r w:rsidRPr="006D25DD">
        <w:t xml:space="preserve"> </w:t>
      </w:r>
      <w:r w:rsidR="00E516B7" w:rsidRPr="006D25DD">
        <w:t>–</w:t>
      </w:r>
      <w:r w:rsidRPr="006D25DD">
        <w:t xml:space="preserve"> </w:t>
      </w:r>
      <w:r w:rsidR="00E516B7" w:rsidRPr="006D25DD">
        <w:rPr>
          <w:i/>
          <w:iCs/>
        </w:rPr>
        <w:t>Ab Initio</w:t>
      </w:r>
      <w:r w:rsidR="00E516B7" w:rsidRPr="006D25DD">
        <w:t xml:space="preserve"> reconstruction</w:t>
      </w:r>
    </w:p>
    <w:p w14:paraId="79FF0BB2" w14:textId="2F1AE69B" w:rsidR="00F75CA8" w:rsidRPr="006D25DD" w:rsidRDefault="00F75CA8" w:rsidP="00F75CA8">
      <w:pPr>
        <w:pStyle w:val="ListParagraph"/>
        <w:numPr>
          <w:ilvl w:val="1"/>
          <w:numId w:val="4"/>
        </w:numPr>
      </w:pPr>
      <w:r w:rsidRPr="006D25DD">
        <w:t xml:space="preserve">16.1a – Use the job builder to </w:t>
      </w:r>
      <w:r w:rsidR="00E87A50" w:rsidRPr="006D25DD">
        <w:t>create the job and drag the particles from Step 15 as input OR</w:t>
      </w:r>
    </w:p>
    <w:p w14:paraId="45FFA267" w14:textId="764E93A2" w:rsidR="00E87A50" w:rsidRPr="006D25DD" w:rsidRDefault="00E87A50" w:rsidP="00F75CA8">
      <w:pPr>
        <w:pStyle w:val="ListParagraph"/>
        <w:numPr>
          <w:ilvl w:val="1"/>
          <w:numId w:val="4"/>
        </w:numPr>
      </w:pPr>
      <w:r w:rsidRPr="006D25DD">
        <w:t>16.1b – Right click the Extract job from Step 15 and click “</w:t>
      </w:r>
      <w:r w:rsidRPr="00BB0C03">
        <w:rPr>
          <w:highlight w:val="yellow"/>
        </w:rPr>
        <w:t>Build Ab-initio reconstruction</w:t>
      </w:r>
      <w:r w:rsidRPr="006D25DD">
        <w:t>” to automatically populate the newly built job with the Extract particle output</w:t>
      </w:r>
    </w:p>
    <w:p w14:paraId="31AB4373" w14:textId="287DA808" w:rsidR="00E87A50" w:rsidRPr="006D25DD" w:rsidRDefault="00E87A50" w:rsidP="00F75CA8">
      <w:pPr>
        <w:pStyle w:val="ListParagraph"/>
        <w:numPr>
          <w:ilvl w:val="1"/>
          <w:numId w:val="4"/>
        </w:numPr>
      </w:pPr>
      <w:r w:rsidRPr="006D25DD">
        <w:t>16.2 - Parameters:</w:t>
      </w:r>
    </w:p>
    <w:p w14:paraId="542BE8BA" w14:textId="398CC2B0" w:rsidR="00E87A50" w:rsidRPr="006D25DD" w:rsidRDefault="006D25DD" w:rsidP="00E87A50">
      <w:pPr>
        <w:pStyle w:val="ListParagraph"/>
        <w:numPr>
          <w:ilvl w:val="2"/>
          <w:numId w:val="4"/>
        </w:numPr>
      </w:pPr>
      <w:r w:rsidRPr="006D25DD">
        <w:t>All default, except</w:t>
      </w:r>
    </w:p>
    <w:p w14:paraId="60CF8610" w14:textId="687D97BA" w:rsidR="006D25DD" w:rsidRPr="006D25DD" w:rsidRDefault="006D25DD" w:rsidP="00E87A50">
      <w:pPr>
        <w:pStyle w:val="ListParagraph"/>
        <w:numPr>
          <w:ilvl w:val="2"/>
          <w:numId w:val="4"/>
        </w:numPr>
      </w:pPr>
      <w:r w:rsidRPr="006D25DD">
        <w:t xml:space="preserve">Cache particle images on SSD: </w:t>
      </w:r>
      <w:r w:rsidRPr="00DB02F3">
        <w:rPr>
          <w:highlight w:val="yellow"/>
        </w:rPr>
        <w:t>OFF</w:t>
      </w:r>
    </w:p>
    <w:p w14:paraId="497FF90B" w14:textId="75238F0F" w:rsidR="0093254E" w:rsidRDefault="0093254E" w:rsidP="00CC352A"/>
    <w:p w14:paraId="086E535D" w14:textId="77976653" w:rsidR="000024A3" w:rsidRDefault="000024A3" w:rsidP="000024A3">
      <w:pPr>
        <w:pStyle w:val="ListParagraph"/>
        <w:numPr>
          <w:ilvl w:val="0"/>
          <w:numId w:val="4"/>
        </w:numPr>
      </w:pPr>
      <w:r>
        <w:t>Step</w:t>
      </w:r>
      <w:r w:rsidR="0093254E">
        <w:t xml:space="preserve"> </w:t>
      </w:r>
      <w:r w:rsidR="00E516B7">
        <w:t>1</w:t>
      </w:r>
      <w:r w:rsidR="00046448">
        <w:t>7</w:t>
      </w:r>
      <w:r w:rsidR="0093254E">
        <w:t xml:space="preserve"> – </w:t>
      </w:r>
      <w:r w:rsidR="00E516B7">
        <w:t>Homogeneous Refinement</w:t>
      </w:r>
    </w:p>
    <w:p w14:paraId="117C691B" w14:textId="6F926EB9" w:rsidR="00046448" w:rsidRDefault="00046448" w:rsidP="00046448">
      <w:pPr>
        <w:pStyle w:val="ListParagraph"/>
        <w:numPr>
          <w:ilvl w:val="1"/>
          <w:numId w:val="4"/>
        </w:numPr>
      </w:pPr>
      <w:r>
        <w:t>17.1a – Open as usual with the Job Builder OR</w:t>
      </w:r>
    </w:p>
    <w:p w14:paraId="416B1939" w14:textId="13E777D1" w:rsidR="00046448" w:rsidRDefault="00046448" w:rsidP="00046448">
      <w:pPr>
        <w:pStyle w:val="ListParagraph"/>
        <w:numPr>
          <w:ilvl w:val="1"/>
          <w:numId w:val="4"/>
        </w:numPr>
      </w:pPr>
      <w:r>
        <w:t>17.1b – Right click the Ab initio job from Step 16 and “</w:t>
      </w:r>
      <w:r w:rsidRPr="00BB0C03">
        <w:rPr>
          <w:highlight w:val="yellow"/>
        </w:rPr>
        <w:t>Build Homogeneous Refinement</w:t>
      </w:r>
      <w:r>
        <w:t>” – the new job auto populates with the ab initio particles and volume output</w:t>
      </w:r>
    </w:p>
    <w:p w14:paraId="5BB93147" w14:textId="4C72C93B" w:rsidR="00046448" w:rsidRDefault="006D25DD" w:rsidP="00046448">
      <w:pPr>
        <w:pStyle w:val="ListParagraph"/>
        <w:numPr>
          <w:ilvl w:val="1"/>
          <w:numId w:val="4"/>
        </w:numPr>
      </w:pPr>
      <w:r>
        <w:rPr>
          <w:noProof/>
        </w:rPr>
        <w:drawing>
          <wp:anchor distT="0" distB="0" distL="114300" distR="114300" simplePos="0" relativeHeight="251725824" behindDoc="1" locked="0" layoutInCell="1" allowOverlap="1" wp14:anchorId="00DCDD39" wp14:editId="58121077">
            <wp:simplePos x="0" y="0"/>
            <wp:positionH relativeFrom="column">
              <wp:posOffset>4216400</wp:posOffset>
            </wp:positionH>
            <wp:positionV relativeFrom="paragraph">
              <wp:posOffset>176530</wp:posOffset>
            </wp:positionV>
            <wp:extent cx="3096895" cy="2552700"/>
            <wp:effectExtent l="0" t="0" r="1905" b="0"/>
            <wp:wrapTight wrapText="bothSides">
              <wp:wrapPolygon edited="0">
                <wp:start x="0" y="0"/>
                <wp:lineTo x="0" y="21493"/>
                <wp:lineTo x="21525" y="21493"/>
                <wp:lineTo x="21525" y="0"/>
                <wp:lineTo x="0" y="0"/>
              </wp:wrapPolygon>
            </wp:wrapTight>
            <wp:docPr id="907425891" name="Picture 3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425891" name="Picture 33" descr="A screenshot of a computer&#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096895" cy="2552700"/>
                    </a:xfrm>
                    <a:prstGeom prst="rect">
                      <a:avLst/>
                    </a:prstGeom>
                  </pic:spPr>
                </pic:pic>
              </a:graphicData>
            </a:graphic>
            <wp14:sizeRelH relativeFrom="page">
              <wp14:pctWidth>0</wp14:pctWidth>
            </wp14:sizeRelH>
            <wp14:sizeRelV relativeFrom="page">
              <wp14:pctHeight>0</wp14:pctHeight>
            </wp14:sizeRelV>
          </wp:anchor>
        </w:drawing>
      </w:r>
      <w:r w:rsidR="00046448">
        <w:t xml:space="preserve">17.2 – Parameters </w:t>
      </w:r>
    </w:p>
    <w:p w14:paraId="7A9C5011" w14:textId="03C58B04" w:rsidR="00046448" w:rsidRDefault="00046448" w:rsidP="00046448">
      <w:pPr>
        <w:pStyle w:val="ListParagraph"/>
        <w:numPr>
          <w:ilvl w:val="2"/>
          <w:numId w:val="4"/>
        </w:numPr>
      </w:pPr>
      <w:r>
        <w:t xml:space="preserve">Cache particles on SSD: </w:t>
      </w:r>
      <w:r w:rsidRPr="00DB02F3">
        <w:rPr>
          <w:highlight w:val="yellow"/>
        </w:rPr>
        <w:t>OFF</w:t>
      </w:r>
    </w:p>
    <w:p w14:paraId="73488C71" w14:textId="31308F0F" w:rsidR="00046448" w:rsidRDefault="00046448" w:rsidP="00046448">
      <w:pPr>
        <w:pStyle w:val="ListParagraph"/>
        <w:numPr>
          <w:ilvl w:val="2"/>
          <w:numId w:val="4"/>
        </w:numPr>
      </w:pPr>
      <w:r>
        <w:t>Keep all others default</w:t>
      </w:r>
    </w:p>
    <w:p w14:paraId="1A2176FD" w14:textId="2FAE0346" w:rsidR="00D54408" w:rsidRDefault="00D54408" w:rsidP="00D54408">
      <w:pPr>
        <w:pStyle w:val="ListParagraph"/>
      </w:pPr>
    </w:p>
    <w:p w14:paraId="6A9CBD92" w14:textId="1AC5DA32" w:rsidR="00D54408" w:rsidRDefault="00D54408" w:rsidP="000024A3">
      <w:pPr>
        <w:pStyle w:val="ListParagraph"/>
        <w:numPr>
          <w:ilvl w:val="0"/>
          <w:numId w:val="4"/>
        </w:numPr>
      </w:pPr>
      <w:r>
        <w:t>Step 1</w:t>
      </w:r>
      <w:r w:rsidR="00046448">
        <w:t>8</w:t>
      </w:r>
      <w:r>
        <w:t xml:space="preserve"> – Homogeneous Refinement with symmetry enforced</w:t>
      </w:r>
    </w:p>
    <w:p w14:paraId="5A3A4A0D" w14:textId="658155C7" w:rsidR="00046448" w:rsidRDefault="00046448" w:rsidP="00046448">
      <w:pPr>
        <w:pStyle w:val="ListParagraph"/>
        <w:numPr>
          <w:ilvl w:val="1"/>
          <w:numId w:val="4"/>
        </w:numPr>
      </w:pPr>
      <w:r>
        <w:t>18.1a – Open as usual with the Job Builder OR</w:t>
      </w:r>
    </w:p>
    <w:p w14:paraId="0937B89B" w14:textId="1C0FF921" w:rsidR="00046448" w:rsidRDefault="00046448" w:rsidP="00046448">
      <w:pPr>
        <w:pStyle w:val="ListParagraph"/>
        <w:numPr>
          <w:ilvl w:val="1"/>
          <w:numId w:val="4"/>
        </w:numPr>
      </w:pPr>
      <w:r>
        <w:t>18.1b – Right click the Ab initio job from Step 16 and “</w:t>
      </w:r>
      <w:r w:rsidRPr="00BB0C03">
        <w:rPr>
          <w:highlight w:val="yellow"/>
        </w:rPr>
        <w:t>Build Homogeneous Refinement</w:t>
      </w:r>
      <w:r>
        <w:t>” – the new job auto populates with the ab initio particles and volume output</w:t>
      </w:r>
      <w:r w:rsidR="00E31EFD">
        <w:t xml:space="preserve"> OR</w:t>
      </w:r>
    </w:p>
    <w:p w14:paraId="2B5C2246" w14:textId="587E4149" w:rsidR="00E31EFD" w:rsidRDefault="00E31EFD" w:rsidP="00046448">
      <w:pPr>
        <w:pStyle w:val="ListParagraph"/>
        <w:numPr>
          <w:ilvl w:val="1"/>
          <w:numId w:val="4"/>
        </w:numPr>
      </w:pPr>
      <w:r>
        <w:t>18.1c – right click the homogeneous refinement (C1) job from step 17 and click “</w:t>
      </w:r>
      <w:r w:rsidRPr="00BB0C03">
        <w:rPr>
          <w:highlight w:val="yellow"/>
        </w:rPr>
        <w:t>clone</w:t>
      </w:r>
      <w:r>
        <w:t>”</w:t>
      </w:r>
    </w:p>
    <w:p w14:paraId="39B1CAA8" w14:textId="7F3118C4" w:rsidR="00046448" w:rsidRDefault="00046448" w:rsidP="00046448">
      <w:pPr>
        <w:pStyle w:val="ListParagraph"/>
        <w:numPr>
          <w:ilvl w:val="1"/>
          <w:numId w:val="4"/>
        </w:numPr>
      </w:pPr>
      <w:r>
        <w:t xml:space="preserve">18.2 – Parameters </w:t>
      </w:r>
    </w:p>
    <w:p w14:paraId="45F33891" w14:textId="0484864F" w:rsidR="00046448" w:rsidRPr="006D25DD" w:rsidRDefault="00046448" w:rsidP="00046448">
      <w:pPr>
        <w:pStyle w:val="ListParagraph"/>
        <w:numPr>
          <w:ilvl w:val="2"/>
          <w:numId w:val="4"/>
        </w:numPr>
        <w:rPr>
          <w:highlight w:val="green"/>
        </w:rPr>
      </w:pPr>
      <w:r w:rsidRPr="006D25DD">
        <w:rPr>
          <w:highlight w:val="green"/>
        </w:rPr>
        <w:t>Symmetry: C2</w:t>
      </w:r>
    </w:p>
    <w:p w14:paraId="74B85948" w14:textId="19900A98" w:rsidR="00046448" w:rsidRDefault="00046448" w:rsidP="00046448">
      <w:pPr>
        <w:pStyle w:val="ListParagraph"/>
        <w:numPr>
          <w:ilvl w:val="2"/>
          <w:numId w:val="4"/>
        </w:numPr>
      </w:pPr>
      <w:r>
        <w:t xml:space="preserve">Cache particles on SSD: </w:t>
      </w:r>
      <w:r w:rsidRPr="00DB02F3">
        <w:rPr>
          <w:highlight w:val="yellow"/>
        </w:rPr>
        <w:t>OFF</w:t>
      </w:r>
    </w:p>
    <w:p w14:paraId="5F461F95" w14:textId="77777777" w:rsidR="00046448" w:rsidRDefault="00046448" w:rsidP="00046448">
      <w:pPr>
        <w:pStyle w:val="ListParagraph"/>
        <w:numPr>
          <w:ilvl w:val="2"/>
          <w:numId w:val="4"/>
        </w:numPr>
      </w:pPr>
      <w:r>
        <w:t>Keep all others default</w:t>
      </w:r>
    </w:p>
    <w:p w14:paraId="187098C0" w14:textId="48616366" w:rsidR="00046448" w:rsidRDefault="00517549" w:rsidP="00517549">
      <w:pPr>
        <w:pStyle w:val="ListParagraph"/>
        <w:numPr>
          <w:ilvl w:val="1"/>
          <w:numId w:val="4"/>
        </w:numPr>
      </w:pPr>
      <w:r>
        <w:t xml:space="preserve">18.3 </w:t>
      </w:r>
      <w:r w:rsidR="00387D45">
        <w:t>–</w:t>
      </w:r>
      <w:r>
        <w:t xml:space="preserve"> Queue</w:t>
      </w:r>
    </w:p>
    <w:p w14:paraId="30DA0C96" w14:textId="77777777" w:rsidR="00B36D89" w:rsidRDefault="00B36D89" w:rsidP="00B36D89"/>
    <w:p w14:paraId="452AC83C" w14:textId="77777777" w:rsidR="00575DFF" w:rsidRDefault="00575DFF" w:rsidP="00575DFF">
      <w:pPr>
        <w:pStyle w:val="ListParagraph"/>
      </w:pPr>
    </w:p>
    <w:p w14:paraId="115515B9" w14:textId="77777777" w:rsidR="00575DFF" w:rsidRDefault="00575DFF" w:rsidP="00575DFF"/>
    <w:p w14:paraId="6DEBC195" w14:textId="77777777" w:rsidR="000024A3" w:rsidRDefault="000024A3" w:rsidP="00CC352A"/>
    <w:p w14:paraId="15F0A3F5" w14:textId="0EDCAFE5" w:rsidR="00263F7E" w:rsidRDefault="00263F7E"/>
    <w:p w14:paraId="4F2C5E58" w14:textId="77777777" w:rsidR="005C1B16" w:rsidRDefault="005C1B16">
      <w:pPr>
        <w:rPr>
          <w:sz w:val="40"/>
          <w:szCs w:val="40"/>
        </w:rPr>
      </w:pPr>
      <w:r>
        <w:rPr>
          <w:sz w:val="40"/>
          <w:szCs w:val="40"/>
        </w:rPr>
        <w:br w:type="page"/>
      </w:r>
    </w:p>
    <w:p w14:paraId="036F622A" w14:textId="4ADE59EB" w:rsidR="00FA5A61" w:rsidRPr="00FA5A61" w:rsidRDefault="00FA5A61" w:rsidP="00FA5A61">
      <w:pPr>
        <w:jc w:val="center"/>
        <w:rPr>
          <w:sz w:val="40"/>
          <w:szCs w:val="40"/>
        </w:rPr>
      </w:pPr>
      <w:r w:rsidRPr="00FA5A61">
        <w:rPr>
          <w:sz w:val="40"/>
          <w:szCs w:val="40"/>
        </w:rPr>
        <w:lastRenderedPageBreak/>
        <w:t>Part2</w:t>
      </w:r>
    </w:p>
    <w:p w14:paraId="6EC63D44" w14:textId="189A904F" w:rsidR="00642BC0" w:rsidRDefault="00517549" w:rsidP="00642BC0">
      <w:r>
        <w:t>This part will use particles</w:t>
      </w:r>
      <w:r w:rsidR="00642BC0">
        <w:t xml:space="preserve"> obtained by 2D classification</w:t>
      </w:r>
      <w:r>
        <w:t xml:space="preserve"> for the whole dataset (1,663 micrographs). </w:t>
      </w:r>
      <w:r w:rsidR="00642BC0">
        <w:t>You will generate a 3D reconstruction</w:t>
      </w:r>
      <w:r w:rsidR="006E4F00">
        <w:t xml:space="preserve"> (Part A)</w:t>
      </w:r>
      <w:r w:rsidR="00642BC0">
        <w:t xml:space="preserve"> and assess the compositional and conformational heterogeneity</w:t>
      </w:r>
      <w:r w:rsidR="006E4F00">
        <w:t xml:space="preserve"> (Part B)</w:t>
      </w:r>
      <w:r w:rsidR="00642BC0">
        <w:t xml:space="preserve"> for </w:t>
      </w:r>
      <w:r w:rsidR="006868B0">
        <w:t>the</w:t>
      </w:r>
      <w:r w:rsidR="00642BC0">
        <w:t xml:space="preserve"> particle</w:t>
      </w:r>
      <w:r w:rsidR="006868B0">
        <w:t>s from this dataset</w:t>
      </w:r>
      <w:r w:rsidR="00642BC0">
        <w:t xml:space="preserve"> using 3D refinement and classification tools in cryoSPARC.</w:t>
      </w:r>
      <w:r w:rsidR="00642BC0" w:rsidRPr="00642BC0">
        <w:t xml:space="preserve"> </w:t>
      </w:r>
      <w:r w:rsidR="00642BC0">
        <w:t>This part is split into two parts that will be performed independent from each other for time considerations.</w:t>
      </w:r>
    </w:p>
    <w:p w14:paraId="477683D4" w14:textId="77777777" w:rsidR="00642BC0" w:rsidRDefault="00642BC0" w:rsidP="00CC352A"/>
    <w:p w14:paraId="40171319" w14:textId="5A6AF929" w:rsidR="00642BC0" w:rsidRDefault="00802490" w:rsidP="00CC352A">
      <w:r>
        <w:t xml:space="preserve">Part A - </w:t>
      </w:r>
      <w:r w:rsidR="00642BC0">
        <w:t xml:space="preserve">In </w:t>
      </w:r>
      <w:r w:rsidR="00DA7BA5">
        <w:t>Part A</w:t>
      </w:r>
      <w:r w:rsidR="00642BC0">
        <w:t xml:space="preserve">, you will generate a “clean” consensus refinement by removing compositional heterogeneity (broken particles) by multi-class </w:t>
      </w:r>
      <w:r w:rsidR="00642BC0" w:rsidRPr="00802490">
        <w:rPr>
          <w:i/>
          <w:iCs/>
        </w:rPr>
        <w:t>Ab initio</w:t>
      </w:r>
      <w:r w:rsidR="00642BC0">
        <w:t xml:space="preserve"> refinement</w:t>
      </w:r>
      <w:r w:rsidR="00DA7BA5">
        <w:t xml:space="preserve"> (Step 1)</w:t>
      </w:r>
      <w:r w:rsidR="00642BC0">
        <w:t xml:space="preserve">. </w:t>
      </w:r>
      <w:r w:rsidR="00DA7BA5">
        <w:t xml:space="preserve">Each of the three </w:t>
      </w:r>
      <w:r w:rsidR="00DA7BA5" w:rsidRPr="00DA7BA5">
        <w:rPr>
          <w:i/>
          <w:iCs/>
        </w:rPr>
        <w:t>Ab initio</w:t>
      </w:r>
      <w:r w:rsidR="00DA7BA5">
        <w:t xml:space="preserve"> volumes and their corresponding particles will undergo homogeneous refinement without symmetry (Steps 2-4). You will identify a “good” class and repeat homogeneous refinement with C2 symmetry enforced (Step 5). This generates a “clean consensus refinement” that can be used for conformational analysis. Due to time restraints, you will start Step 1</w:t>
      </w:r>
      <w:r w:rsidR="006E4F00">
        <w:t xml:space="preserve"> (Part A)</w:t>
      </w:r>
      <w:r w:rsidR="00DA7BA5">
        <w:t xml:space="preserve"> and then skip to </w:t>
      </w:r>
      <w:r w:rsidR="006E4F00">
        <w:t>Step 6 (</w:t>
      </w:r>
      <w:r w:rsidR="00DA7BA5">
        <w:t>Part B</w:t>
      </w:r>
      <w:r w:rsidR="006E4F00">
        <w:t>)</w:t>
      </w:r>
      <w:r w:rsidR="00DA7BA5">
        <w:t xml:space="preserve"> while you wait for the </w:t>
      </w:r>
      <w:r w:rsidR="00DA7BA5" w:rsidRPr="00DA7BA5">
        <w:rPr>
          <w:i/>
          <w:iCs/>
        </w:rPr>
        <w:t>Ab initio</w:t>
      </w:r>
      <w:r w:rsidR="00DA7BA5">
        <w:t xml:space="preserve"> results.</w:t>
      </w:r>
    </w:p>
    <w:p w14:paraId="63E630C4" w14:textId="77777777" w:rsidR="00700B00" w:rsidRDefault="00700B00" w:rsidP="00700B00">
      <w:pPr>
        <w:rPr>
          <w:sz w:val="40"/>
          <w:szCs w:val="40"/>
          <w:u w:val="single"/>
        </w:rPr>
      </w:pPr>
      <w:r>
        <w:rPr>
          <w:sz w:val="40"/>
          <w:szCs w:val="40"/>
          <w:u w:val="single"/>
        </w:rPr>
        <w:t>Part 2 A visual guide</w:t>
      </w:r>
    </w:p>
    <w:p w14:paraId="34DF768F" w14:textId="77777777" w:rsidR="007626F8" w:rsidRDefault="007626F8" w:rsidP="00700B00">
      <w:pPr>
        <w:rPr>
          <w:sz w:val="40"/>
          <w:szCs w:val="40"/>
          <w:u w:val="single"/>
        </w:rPr>
      </w:pPr>
    </w:p>
    <w:p w14:paraId="0CF1F906" w14:textId="1390ECE7" w:rsidR="00642BC0" w:rsidRDefault="00C82BCB" w:rsidP="00CC352A">
      <w:r>
        <w:rPr>
          <w:noProof/>
        </w:rPr>
        <w:drawing>
          <wp:inline distT="0" distB="0" distL="0" distR="0" wp14:anchorId="39DD115E" wp14:editId="3951F867">
            <wp:extent cx="6191885" cy="5103628"/>
            <wp:effectExtent l="0" t="0" r="5715" b="1905"/>
            <wp:docPr id="1787342685" name="Picture 4"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342685" name="Picture 4" descr="A diagram of a diagram&#10;&#10;Description automatically generated"/>
                    <pic:cNvPicPr/>
                  </pic:nvPicPr>
                  <pic:blipFill rotWithShape="1">
                    <a:blip r:embed="rId42">
                      <a:extLst>
                        <a:ext uri="{28A0092B-C50C-407E-A947-70E740481C1C}">
                          <a14:useLocalDpi xmlns:a14="http://schemas.microsoft.com/office/drawing/2010/main" val="0"/>
                        </a:ext>
                      </a:extLst>
                    </a:blip>
                    <a:srcRect b="41860"/>
                    <a:stretch/>
                  </pic:blipFill>
                  <pic:spPr bwMode="auto">
                    <a:xfrm>
                      <a:off x="0" y="0"/>
                      <a:ext cx="6191885" cy="5103628"/>
                    </a:xfrm>
                    <a:prstGeom prst="rect">
                      <a:avLst/>
                    </a:prstGeom>
                    <a:ln>
                      <a:noFill/>
                    </a:ln>
                    <a:extLst>
                      <a:ext uri="{53640926-AAD7-44D8-BBD7-CCE9431645EC}">
                        <a14:shadowObscured xmlns:a14="http://schemas.microsoft.com/office/drawing/2010/main"/>
                      </a:ext>
                    </a:extLst>
                  </pic:spPr>
                </pic:pic>
              </a:graphicData>
            </a:graphic>
          </wp:inline>
        </w:drawing>
      </w:r>
    </w:p>
    <w:p w14:paraId="5233DA42" w14:textId="77777777" w:rsidR="00700B00" w:rsidRDefault="00700B00">
      <w:r>
        <w:br w:type="page"/>
      </w:r>
    </w:p>
    <w:p w14:paraId="1ADD3DC2" w14:textId="0C4F1DB8" w:rsidR="00DA7BA5" w:rsidRDefault="00802490" w:rsidP="00CC352A">
      <w:r>
        <w:lastRenderedPageBreak/>
        <w:t xml:space="preserve">Part B </w:t>
      </w:r>
      <w:r w:rsidR="00DA7BA5">
        <w:t>–</w:t>
      </w:r>
      <w:r>
        <w:t xml:space="preserve"> </w:t>
      </w:r>
      <w:r w:rsidR="00DA7BA5">
        <w:t>In Part B, you</w:t>
      </w:r>
      <w:r w:rsidR="00642BC0">
        <w:t xml:space="preserve"> will use a “pre-baked” clean consensus refinement</w:t>
      </w:r>
      <w:r w:rsidR="00DA7BA5">
        <w:t xml:space="preserve"> (C2 symmetrized)</w:t>
      </w:r>
      <w:r w:rsidR="00642BC0">
        <w:t xml:space="preserve">, because </w:t>
      </w:r>
      <w:r w:rsidR="00DA7BA5" w:rsidRPr="00DA7BA5">
        <w:rPr>
          <w:i/>
          <w:iCs/>
        </w:rPr>
        <w:t>Ab initio</w:t>
      </w:r>
      <w:r w:rsidR="00DA7BA5">
        <w:t xml:space="preserve"> and subsequent refinements will take ~ 30 minutes</w:t>
      </w:r>
      <w:r w:rsidR="00642BC0">
        <w:t>. You will run</w:t>
      </w:r>
      <w:r w:rsidR="00DA7BA5">
        <w:t xml:space="preserve"> symmetry expansion on the C2 symmetrized clean consensus refinement, followed by </w:t>
      </w:r>
      <w:r w:rsidR="00642BC0">
        <w:t>3D classification</w:t>
      </w:r>
      <w:r w:rsidR="00DA7BA5">
        <w:t>. The results from 3D classification should be inspected in chimera to identify different conformational states, which will then undergo local refinement to generate final (hopefully) buildable maps corresponding to different conformations.</w:t>
      </w:r>
    </w:p>
    <w:p w14:paraId="10E9BA6E" w14:textId="5FC6E633" w:rsidR="00700B00" w:rsidRDefault="00700B00" w:rsidP="00700B00">
      <w:pPr>
        <w:rPr>
          <w:sz w:val="40"/>
          <w:szCs w:val="40"/>
          <w:u w:val="single"/>
        </w:rPr>
      </w:pPr>
      <w:r>
        <w:rPr>
          <w:sz w:val="40"/>
          <w:szCs w:val="40"/>
          <w:u w:val="single"/>
        </w:rPr>
        <w:t>Part 2 B visual guide</w:t>
      </w:r>
    </w:p>
    <w:p w14:paraId="7A456F5D" w14:textId="0B6CB356" w:rsidR="007626F8" w:rsidRDefault="00DB02F3" w:rsidP="00700B00">
      <w:pPr>
        <w:rPr>
          <w:sz w:val="40"/>
          <w:szCs w:val="40"/>
          <w:u w:val="single"/>
        </w:rPr>
      </w:pPr>
      <w:r>
        <w:rPr>
          <w:noProof/>
          <w:sz w:val="40"/>
          <w:szCs w:val="40"/>
          <w:u w:val="single"/>
        </w:rPr>
        <w:drawing>
          <wp:anchor distT="0" distB="0" distL="114300" distR="114300" simplePos="0" relativeHeight="251729920" behindDoc="1" locked="0" layoutInCell="1" allowOverlap="1" wp14:anchorId="0A2A9E0D" wp14:editId="4426C209">
            <wp:simplePos x="0" y="0"/>
            <wp:positionH relativeFrom="column">
              <wp:posOffset>0</wp:posOffset>
            </wp:positionH>
            <wp:positionV relativeFrom="paragraph">
              <wp:posOffset>97155</wp:posOffset>
            </wp:positionV>
            <wp:extent cx="6262370" cy="3631565"/>
            <wp:effectExtent l="0" t="0" r="0" b="635"/>
            <wp:wrapTight wrapText="bothSides">
              <wp:wrapPolygon edited="0">
                <wp:start x="0" y="0"/>
                <wp:lineTo x="0" y="21528"/>
                <wp:lineTo x="21552" y="21528"/>
                <wp:lineTo x="21552" y="0"/>
                <wp:lineTo x="0" y="0"/>
              </wp:wrapPolygon>
            </wp:wrapTight>
            <wp:docPr id="701431189" name="Picture 1"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431189" name="Picture 1" descr="A diagram of a diagram&#10;&#10;Description automatically generated"/>
                    <pic:cNvPicPr/>
                  </pic:nvPicPr>
                  <pic:blipFill rotWithShape="1">
                    <a:blip r:embed="rId43">
                      <a:extLst>
                        <a:ext uri="{28A0092B-C50C-407E-A947-70E740481C1C}">
                          <a14:useLocalDpi xmlns:a14="http://schemas.microsoft.com/office/drawing/2010/main" val="0"/>
                        </a:ext>
                      </a:extLst>
                    </a:blip>
                    <a:srcRect t="58624"/>
                    <a:stretch/>
                  </pic:blipFill>
                  <pic:spPr bwMode="auto">
                    <a:xfrm>
                      <a:off x="0" y="0"/>
                      <a:ext cx="6262370" cy="36315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DA53F92" w14:textId="6F8B8261" w:rsidR="00FA5A61" w:rsidRDefault="00FA5A61" w:rsidP="00CC352A"/>
    <w:p w14:paraId="5442E091" w14:textId="057ECC8F" w:rsidR="00263F7E" w:rsidRDefault="00263F7E" w:rsidP="00CC352A"/>
    <w:p w14:paraId="60CF660E" w14:textId="74D7F97C" w:rsidR="00B3203E" w:rsidRDefault="00B3203E" w:rsidP="00CC352A"/>
    <w:p w14:paraId="2C10B55F" w14:textId="51D5A01F" w:rsidR="00F11D12" w:rsidRDefault="00C342A5">
      <w:pPr>
        <w:rPr>
          <w:sz w:val="40"/>
          <w:szCs w:val="40"/>
          <w:u w:val="single"/>
        </w:rPr>
      </w:pPr>
      <w:r>
        <w:rPr>
          <w:sz w:val="40"/>
          <w:szCs w:val="40"/>
          <w:u w:val="single"/>
        </w:rPr>
        <w:br w:type="page"/>
      </w:r>
    </w:p>
    <w:p w14:paraId="16538A80" w14:textId="77777777" w:rsidR="00700B00" w:rsidRPr="005068C4" w:rsidRDefault="00700B00" w:rsidP="00700B00">
      <w:pPr>
        <w:pStyle w:val="ListParagraph"/>
        <w:numPr>
          <w:ilvl w:val="0"/>
          <w:numId w:val="4"/>
        </w:numPr>
        <w:rPr>
          <w:highlight w:val="green"/>
        </w:rPr>
      </w:pPr>
      <w:r w:rsidRPr="005068C4">
        <w:rPr>
          <w:highlight w:val="green"/>
        </w:rPr>
        <w:lastRenderedPageBreak/>
        <w:t xml:space="preserve">Identify starting particles - Extract from Mics J204 </w:t>
      </w:r>
    </w:p>
    <w:p w14:paraId="1DF5198F" w14:textId="77777777" w:rsidR="00700B00" w:rsidRDefault="00700B00" w:rsidP="00700B00">
      <w:pPr>
        <w:pStyle w:val="ListParagraph"/>
        <w:numPr>
          <w:ilvl w:val="1"/>
          <w:numId w:val="4"/>
        </w:numPr>
      </w:pPr>
      <w:r>
        <w:t>The desired particles for 3D refinement and classification have already been selected and extracted for you. These came from 2D Classification (Step 14) from Part1 using the whole dataset.</w:t>
      </w:r>
    </w:p>
    <w:p w14:paraId="5EE23A3F" w14:textId="77777777" w:rsidR="00700B00" w:rsidRDefault="00700B00" w:rsidP="00700B00">
      <w:pPr>
        <w:pStyle w:val="ListParagraph"/>
        <w:numPr>
          <w:ilvl w:val="1"/>
          <w:numId w:val="4"/>
        </w:numPr>
      </w:pPr>
      <w:r>
        <w:t>Box size 150 (150 pixels x 1.12 Å/</w:t>
      </w:r>
      <w:proofErr w:type="spellStart"/>
      <w:r>
        <w:t>px</w:t>
      </w:r>
      <w:proofErr w:type="spellEnd"/>
      <w:r>
        <w:t xml:space="preserve"> = 168 Å box size)</w:t>
      </w:r>
    </w:p>
    <w:p w14:paraId="27E15EAD" w14:textId="77777777" w:rsidR="00700B00" w:rsidRDefault="00700B00" w:rsidP="00700B00">
      <w:pPr>
        <w:pStyle w:val="ListParagraph"/>
        <w:numPr>
          <w:ilvl w:val="1"/>
          <w:numId w:val="4"/>
        </w:numPr>
      </w:pPr>
      <w:r>
        <w:t>No binning is used (</w:t>
      </w:r>
      <w:proofErr w:type="spellStart"/>
      <w:r>
        <w:t>fourier</w:t>
      </w:r>
      <w:proofErr w:type="spellEnd"/>
      <w:r>
        <w:t xml:space="preserve"> crop: blank)</w:t>
      </w:r>
    </w:p>
    <w:p w14:paraId="0BF9D9E2" w14:textId="77777777" w:rsidR="00700B00" w:rsidRDefault="00700B00" w:rsidP="00700B00">
      <w:pPr>
        <w:pStyle w:val="ListParagraph"/>
        <w:numPr>
          <w:ilvl w:val="1"/>
          <w:numId w:val="4"/>
        </w:numPr>
      </w:pPr>
      <w:r>
        <w:t>For most datasets of larger proteins, it can be helpful to bin at the stage, because the box size will be larger. Binning was tested for this dataset and did not provide a significant speedup.</w:t>
      </w:r>
    </w:p>
    <w:p w14:paraId="49587077" w14:textId="4C2B16A6" w:rsidR="00B1378B" w:rsidRPr="00B1378B" w:rsidRDefault="00B1378B" w:rsidP="00CC352A">
      <w:pPr>
        <w:rPr>
          <w:u w:val="single"/>
        </w:rPr>
      </w:pPr>
      <w:r w:rsidRPr="00B1378B">
        <w:rPr>
          <w:sz w:val="40"/>
          <w:szCs w:val="40"/>
          <w:u w:val="single"/>
        </w:rPr>
        <w:t>Multiclass</w:t>
      </w:r>
      <w:r>
        <w:rPr>
          <w:i/>
          <w:iCs/>
          <w:sz w:val="40"/>
          <w:szCs w:val="40"/>
          <w:u w:val="single"/>
        </w:rPr>
        <w:t xml:space="preserve"> </w:t>
      </w:r>
      <w:r w:rsidRPr="00B1378B">
        <w:rPr>
          <w:i/>
          <w:iCs/>
          <w:sz w:val="40"/>
          <w:szCs w:val="40"/>
          <w:u w:val="single"/>
        </w:rPr>
        <w:t>Ab initio</w:t>
      </w:r>
      <w:r w:rsidRPr="00B1378B">
        <w:rPr>
          <w:sz w:val="40"/>
          <w:szCs w:val="40"/>
          <w:u w:val="single"/>
        </w:rPr>
        <w:t xml:space="preserve"> reconstruction </w:t>
      </w:r>
    </w:p>
    <w:p w14:paraId="422F8A76" w14:textId="14F5E007" w:rsidR="00F51F91" w:rsidRDefault="00F51F91" w:rsidP="00CC352A">
      <w:r>
        <w:t>First start the job (steps 1.1a to 1.3 below) before reading the explanation.</w:t>
      </w:r>
    </w:p>
    <w:p w14:paraId="044F8440" w14:textId="403B68C8" w:rsidR="00B1378B" w:rsidRDefault="00B1378B" w:rsidP="00CC352A">
      <w:r>
        <w:t xml:space="preserve">The main purpose of Ab initio is to generate the initial volume </w:t>
      </w:r>
      <w:r w:rsidR="00521DD0">
        <w:t>for</w:t>
      </w:r>
      <w:r>
        <w:t xml:space="preserve"> refine</w:t>
      </w:r>
      <w:r w:rsidR="00521DD0">
        <w:t>ment</w:t>
      </w:r>
      <w:r>
        <w:t xml:space="preserve"> (homogeneous refinement</w:t>
      </w:r>
      <w:r w:rsidR="00521DD0">
        <w:t xml:space="preserve">), </w:t>
      </w:r>
      <w:r>
        <w:t xml:space="preserve">which will be run in the next step. cryoSPARC Ab initio reconstruction can simultaneously generate multiple classes and separate particles into those classes, providing a 3D classification strategy. Let’s use </w:t>
      </w:r>
      <w:r w:rsidR="002D4C59">
        <w:t>multi</w:t>
      </w:r>
      <w:r>
        <w:t xml:space="preserve">-class Ab initio reconstruction to generate </w:t>
      </w:r>
      <w:r w:rsidR="002D4C59">
        <w:t>three</w:t>
      </w:r>
      <w:r>
        <w:t xml:space="preserve"> initial models, assess heterogeneity, and separate particles into </w:t>
      </w:r>
      <w:r w:rsidR="002D4C59">
        <w:t>the three</w:t>
      </w:r>
      <w:r>
        <w:t xml:space="preserve"> classes. </w:t>
      </w:r>
      <w:r w:rsidR="00BC4A23" w:rsidRPr="00BC4A23">
        <w:rPr>
          <w:highlight w:val="yellow"/>
        </w:rPr>
        <w:t>For this particle stack, t</w:t>
      </w:r>
      <w:r w:rsidRPr="00BC4A23">
        <w:rPr>
          <w:highlight w:val="yellow"/>
        </w:rPr>
        <w:t xml:space="preserve">his job should generate one </w:t>
      </w:r>
      <w:r w:rsidR="002D4C59">
        <w:rPr>
          <w:highlight w:val="yellow"/>
        </w:rPr>
        <w:t>minor</w:t>
      </w:r>
      <w:r w:rsidRPr="00BC4A23">
        <w:rPr>
          <w:highlight w:val="yellow"/>
        </w:rPr>
        <w:t xml:space="preserve"> class</w:t>
      </w:r>
      <w:r w:rsidR="00BC4A23" w:rsidRPr="00BC4A23">
        <w:rPr>
          <w:highlight w:val="yellow"/>
        </w:rPr>
        <w:t xml:space="preserve"> corresponding to </w:t>
      </w:r>
      <w:r w:rsidR="002D4C59">
        <w:rPr>
          <w:highlight w:val="yellow"/>
        </w:rPr>
        <w:t>broken</w:t>
      </w:r>
      <w:r w:rsidR="00BC4A23" w:rsidRPr="00BC4A23">
        <w:rPr>
          <w:highlight w:val="yellow"/>
        </w:rPr>
        <w:t xml:space="preserve"> hemoglobin</w:t>
      </w:r>
      <w:r w:rsidR="002D4C59">
        <w:rPr>
          <w:highlight w:val="yellow"/>
        </w:rPr>
        <w:t xml:space="preserve"> particles, another </w:t>
      </w:r>
      <w:r w:rsidRPr="00BC4A23">
        <w:rPr>
          <w:highlight w:val="yellow"/>
        </w:rPr>
        <w:t>minor class</w:t>
      </w:r>
      <w:r w:rsidR="00BC4A23" w:rsidRPr="00BC4A23">
        <w:rPr>
          <w:highlight w:val="yellow"/>
        </w:rPr>
        <w:t xml:space="preserve"> corresponding to </w:t>
      </w:r>
      <w:r w:rsidR="002D4C59">
        <w:rPr>
          <w:highlight w:val="yellow"/>
        </w:rPr>
        <w:t>“bad”</w:t>
      </w:r>
      <w:r w:rsidR="00BC4A23" w:rsidRPr="00BC4A23">
        <w:rPr>
          <w:highlight w:val="yellow"/>
        </w:rPr>
        <w:t xml:space="preserve"> hemoglobin</w:t>
      </w:r>
      <w:r w:rsidR="002D4C59">
        <w:rPr>
          <w:highlight w:val="yellow"/>
        </w:rPr>
        <w:t xml:space="preserve"> particles and a final class corresponding to “good” hemoglobin particles</w:t>
      </w:r>
      <w:r w:rsidR="00AC7AE6" w:rsidRPr="00BC4A23">
        <w:rPr>
          <w:highlight w:val="yellow"/>
        </w:rPr>
        <w:t>.</w:t>
      </w:r>
      <w:r w:rsidR="002D4C59">
        <w:t xml:space="preserve"> We will run homogeneous refinement on each class to assess its quality and the good class will be used for downstream steps.</w:t>
      </w:r>
    </w:p>
    <w:p w14:paraId="591B5DF7" w14:textId="61B31352" w:rsidR="008625D3" w:rsidRDefault="008625D3" w:rsidP="00CC352A">
      <w:r>
        <w:t xml:space="preserve">A major benefit of Ab initio reconstruction is the lack of model bias. One drawback is the lack of </w:t>
      </w:r>
      <w:proofErr w:type="gramStart"/>
      <w:r>
        <w:t>gold-standard</w:t>
      </w:r>
      <w:proofErr w:type="gramEnd"/>
      <w:r>
        <w:t xml:space="preserve"> FSC due to the lack of half-maps</w:t>
      </w:r>
      <w:r w:rsidR="002D4C59">
        <w:t xml:space="preserve"> so there is no quantitative resolution metric for the final map</w:t>
      </w:r>
      <w:r>
        <w:t>.</w:t>
      </w:r>
    </w:p>
    <w:p w14:paraId="722C79C7" w14:textId="0DEFD3F8" w:rsidR="002D4C59" w:rsidRDefault="002D4C59" w:rsidP="00CC352A">
      <w:r>
        <w:t xml:space="preserve">Note we will all use the same random seed to ensure we get similar results. </w:t>
      </w:r>
    </w:p>
    <w:p w14:paraId="0E28BD14" w14:textId="44A377FC" w:rsidR="00B1378B" w:rsidRDefault="009436A7" w:rsidP="00CC352A">
      <w:r>
        <w:rPr>
          <w:noProof/>
        </w:rPr>
        <w:lastRenderedPageBreak/>
        <w:drawing>
          <wp:anchor distT="0" distB="0" distL="114300" distR="114300" simplePos="0" relativeHeight="251684864" behindDoc="1" locked="0" layoutInCell="1" allowOverlap="1" wp14:anchorId="0D6AEFFA" wp14:editId="24D1DCAB">
            <wp:simplePos x="0" y="0"/>
            <wp:positionH relativeFrom="column">
              <wp:posOffset>3805555</wp:posOffset>
            </wp:positionH>
            <wp:positionV relativeFrom="paragraph">
              <wp:posOffset>185420</wp:posOffset>
            </wp:positionV>
            <wp:extent cx="3465195" cy="4638675"/>
            <wp:effectExtent l="0" t="0" r="1905" b="0"/>
            <wp:wrapTight wrapText="bothSides">
              <wp:wrapPolygon edited="0">
                <wp:start x="0" y="0"/>
                <wp:lineTo x="0" y="21526"/>
                <wp:lineTo x="21533" y="21526"/>
                <wp:lineTo x="21533" y="0"/>
                <wp:lineTo x="0" y="0"/>
              </wp:wrapPolygon>
            </wp:wrapTight>
            <wp:docPr id="1827580276" name="Picture 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580276" name="Picture 6" descr="A screenshot of a computer&#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465195" cy="4638675"/>
                    </a:xfrm>
                    <a:prstGeom prst="rect">
                      <a:avLst/>
                    </a:prstGeom>
                  </pic:spPr>
                </pic:pic>
              </a:graphicData>
            </a:graphic>
            <wp14:sizeRelH relativeFrom="page">
              <wp14:pctWidth>0</wp14:pctWidth>
            </wp14:sizeRelH>
            <wp14:sizeRelV relativeFrom="page">
              <wp14:pctHeight>0</wp14:pctHeight>
            </wp14:sizeRelV>
          </wp:anchor>
        </w:drawing>
      </w:r>
    </w:p>
    <w:p w14:paraId="7D8CFE71" w14:textId="5A525136" w:rsidR="00E31EFD" w:rsidRDefault="00E31EFD" w:rsidP="00E31EFD">
      <w:pPr>
        <w:pStyle w:val="ListParagraph"/>
        <w:numPr>
          <w:ilvl w:val="0"/>
          <w:numId w:val="4"/>
        </w:numPr>
      </w:pPr>
      <w:r>
        <w:t xml:space="preserve">Step 1 – </w:t>
      </w:r>
      <w:r w:rsidRPr="00E516B7">
        <w:rPr>
          <w:i/>
          <w:iCs/>
        </w:rPr>
        <w:t>Ab Initio</w:t>
      </w:r>
      <w:r>
        <w:t xml:space="preserve"> reconstruction</w:t>
      </w:r>
      <w:r w:rsidR="00B43097">
        <w:t xml:space="preserve"> (Example </w:t>
      </w:r>
      <w:r w:rsidR="002D6828">
        <w:t>J448</w:t>
      </w:r>
      <w:r w:rsidR="00B43097">
        <w:t>)</w:t>
      </w:r>
    </w:p>
    <w:p w14:paraId="250A2260" w14:textId="56214A8C" w:rsidR="00E31EFD" w:rsidRDefault="00E31EFD" w:rsidP="00E31EFD">
      <w:pPr>
        <w:pStyle w:val="ListParagraph"/>
        <w:numPr>
          <w:ilvl w:val="1"/>
          <w:numId w:val="4"/>
        </w:numPr>
      </w:pPr>
      <w:r>
        <w:t xml:space="preserve">1.1a – Use the job builder to create the job and drag the particles from </w:t>
      </w:r>
      <w:r w:rsidR="00383B5A" w:rsidRPr="00383B5A">
        <w:rPr>
          <w:highlight w:val="green"/>
        </w:rPr>
        <w:t>s</w:t>
      </w:r>
      <w:r w:rsidR="0063766C" w:rsidRPr="00383B5A">
        <w:rPr>
          <w:highlight w:val="green"/>
        </w:rPr>
        <w:t xml:space="preserve">tarting </w:t>
      </w:r>
      <w:r w:rsidR="00383B5A" w:rsidRPr="00383B5A">
        <w:rPr>
          <w:highlight w:val="green"/>
        </w:rPr>
        <w:t>particles</w:t>
      </w:r>
      <w:r w:rsidR="002D4C59" w:rsidRPr="00383B5A">
        <w:rPr>
          <w:highlight w:val="green"/>
        </w:rPr>
        <w:t xml:space="preserve"> (Extract Mics J204)</w:t>
      </w:r>
      <w:r>
        <w:t xml:space="preserve"> as input OR</w:t>
      </w:r>
    </w:p>
    <w:p w14:paraId="10D570F4" w14:textId="5E8FBFBB" w:rsidR="00E31EFD" w:rsidRDefault="00E31EFD" w:rsidP="00E31EFD">
      <w:pPr>
        <w:pStyle w:val="ListParagraph"/>
        <w:numPr>
          <w:ilvl w:val="1"/>
          <w:numId w:val="4"/>
        </w:numPr>
      </w:pPr>
      <w:r>
        <w:t xml:space="preserve">1.1b – Right click the </w:t>
      </w:r>
      <w:r w:rsidR="00D21E93" w:rsidRPr="00383B5A">
        <w:rPr>
          <w:highlight w:val="green"/>
        </w:rPr>
        <w:t>starting particles (Extract Mics J204)</w:t>
      </w:r>
      <w:r>
        <w:t xml:space="preserve"> and click “</w:t>
      </w:r>
      <w:r w:rsidRPr="00BB0C03">
        <w:rPr>
          <w:highlight w:val="yellow"/>
        </w:rPr>
        <w:t>Build Ab-initio reconstruction</w:t>
      </w:r>
      <w:r>
        <w:t>” to automatically populate the newly built job with the Extract particle output</w:t>
      </w:r>
    </w:p>
    <w:p w14:paraId="675AFD55" w14:textId="1FFEBD5B" w:rsidR="00E31EFD" w:rsidRDefault="00E31EFD" w:rsidP="00E31EFD">
      <w:pPr>
        <w:pStyle w:val="ListParagraph"/>
        <w:numPr>
          <w:ilvl w:val="1"/>
          <w:numId w:val="4"/>
        </w:numPr>
      </w:pPr>
      <w:r>
        <w:t>1.2 - Parameters:</w:t>
      </w:r>
    </w:p>
    <w:p w14:paraId="7AE47556" w14:textId="5848A1AC" w:rsidR="00B1378B" w:rsidRDefault="00B1378B" w:rsidP="00B1378B">
      <w:pPr>
        <w:pStyle w:val="ListParagraph"/>
        <w:numPr>
          <w:ilvl w:val="2"/>
          <w:numId w:val="4"/>
        </w:numPr>
      </w:pPr>
      <w:r>
        <w:t xml:space="preserve">Number of ab initio classes: </w:t>
      </w:r>
      <w:r w:rsidR="002D4C59" w:rsidRPr="00111692">
        <w:rPr>
          <w:highlight w:val="yellow"/>
        </w:rPr>
        <w:t>3</w:t>
      </w:r>
    </w:p>
    <w:p w14:paraId="0F94B242" w14:textId="34B003B6" w:rsidR="00B1378B" w:rsidRDefault="00B1378B" w:rsidP="00B1378B">
      <w:pPr>
        <w:pStyle w:val="ListParagraph"/>
        <w:numPr>
          <w:ilvl w:val="2"/>
          <w:numId w:val="4"/>
        </w:numPr>
      </w:pPr>
      <w:r>
        <w:t xml:space="preserve">Cache particles on SSD: </w:t>
      </w:r>
      <w:r w:rsidRPr="00111692">
        <w:rPr>
          <w:highlight w:val="yellow"/>
        </w:rPr>
        <w:t>OFF</w:t>
      </w:r>
    </w:p>
    <w:p w14:paraId="45400E3E" w14:textId="481E11DE" w:rsidR="002D4C59" w:rsidRDefault="002D4C59" w:rsidP="00B1378B">
      <w:pPr>
        <w:pStyle w:val="ListParagraph"/>
        <w:numPr>
          <w:ilvl w:val="2"/>
          <w:numId w:val="4"/>
        </w:numPr>
      </w:pPr>
      <w:r>
        <w:t xml:space="preserve">Random seed: </w:t>
      </w:r>
      <w:r w:rsidRPr="00111692">
        <w:rPr>
          <w:highlight w:val="yellow"/>
        </w:rPr>
        <w:t>2049895147</w:t>
      </w:r>
    </w:p>
    <w:p w14:paraId="301398DF" w14:textId="4892AEC7" w:rsidR="00B1378B" w:rsidRDefault="00B1378B" w:rsidP="00B1378B">
      <w:pPr>
        <w:pStyle w:val="ListParagraph"/>
        <w:numPr>
          <w:ilvl w:val="2"/>
          <w:numId w:val="4"/>
        </w:numPr>
      </w:pPr>
      <w:r>
        <w:t>Note that it is often helpful to alter the initial and/or maximum resolution.</w:t>
      </w:r>
      <w:r w:rsidR="008625D3">
        <w:t xml:space="preserve"> The default parameters work well for our goal with this particle stack.</w:t>
      </w:r>
    </w:p>
    <w:p w14:paraId="39A54358" w14:textId="22F31C4E" w:rsidR="008A7AE1" w:rsidRDefault="008A7AE1" w:rsidP="008A7AE1">
      <w:pPr>
        <w:pStyle w:val="ListParagraph"/>
        <w:numPr>
          <w:ilvl w:val="1"/>
          <w:numId w:val="4"/>
        </w:numPr>
      </w:pPr>
      <w:r>
        <w:t>1.3 – Queue</w:t>
      </w:r>
      <w:r w:rsidR="0045738D">
        <w:t xml:space="preserve"> &amp; wait for the job to finish</w:t>
      </w:r>
    </w:p>
    <w:p w14:paraId="07175F9C" w14:textId="4F632F40" w:rsidR="0045738D" w:rsidRPr="0045738D" w:rsidRDefault="0045738D" w:rsidP="0045738D">
      <w:pPr>
        <w:pStyle w:val="ListParagraph"/>
        <w:numPr>
          <w:ilvl w:val="2"/>
          <w:numId w:val="4"/>
        </w:numPr>
        <w:rPr>
          <w:highlight w:val="green"/>
        </w:rPr>
      </w:pPr>
      <w:r w:rsidRPr="0045738D">
        <w:rPr>
          <w:highlight w:val="green"/>
        </w:rPr>
        <w:t xml:space="preserve">In the meantime, start the </w:t>
      </w:r>
      <w:r w:rsidR="00547E85">
        <w:rPr>
          <w:highlight w:val="green"/>
        </w:rPr>
        <w:t xml:space="preserve">Symmetry Expansion and </w:t>
      </w:r>
      <w:r w:rsidRPr="0045738D">
        <w:rPr>
          <w:highlight w:val="green"/>
        </w:rPr>
        <w:t>3D classification job</w:t>
      </w:r>
      <w:r w:rsidR="00547E85">
        <w:rPr>
          <w:highlight w:val="green"/>
        </w:rPr>
        <w:t>s</w:t>
      </w:r>
      <w:r w:rsidRPr="0045738D">
        <w:rPr>
          <w:highlight w:val="green"/>
        </w:rPr>
        <w:t xml:space="preserve"> (</w:t>
      </w:r>
      <w:r w:rsidR="00D21E93">
        <w:rPr>
          <w:highlight w:val="green"/>
        </w:rPr>
        <w:t>S</w:t>
      </w:r>
      <w:r w:rsidRPr="0045738D">
        <w:rPr>
          <w:highlight w:val="green"/>
        </w:rPr>
        <w:t>tep</w:t>
      </w:r>
      <w:r w:rsidR="00547E85">
        <w:rPr>
          <w:highlight w:val="green"/>
        </w:rPr>
        <w:t xml:space="preserve">s 6 &amp; </w:t>
      </w:r>
      <w:r w:rsidR="00D21E93">
        <w:rPr>
          <w:highlight w:val="green"/>
        </w:rPr>
        <w:t>7</w:t>
      </w:r>
      <w:r w:rsidRPr="0045738D">
        <w:rPr>
          <w:highlight w:val="green"/>
        </w:rPr>
        <w:t xml:space="preserve"> below)</w:t>
      </w:r>
    </w:p>
    <w:p w14:paraId="56369265" w14:textId="1D7AE01A" w:rsidR="008A7AE1" w:rsidRDefault="008A7AE1" w:rsidP="008A7AE1">
      <w:pPr>
        <w:pStyle w:val="ListParagraph"/>
        <w:numPr>
          <w:ilvl w:val="1"/>
          <w:numId w:val="4"/>
        </w:numPr>
      </w:pPr>
      <w:r>
        <w:t>1.4 – Interpret results</w:t>
      </w:r>
    </w:p>
    <w:p w14:paraId="502FEF6F" w14:textId="028D435D" w:rsidR="008A7AE1" w:rsidRDefault="008A7AE1" w:rsidP="008A7AE1">
      <w:pPr>
        <w:pStyle w:val="ListParagraph"/>
        <w:numPr>
          <w:ilvl w:val="2"/>
          <w:numId w:val="4"/>
        </w:numPr>
      </w:pPr>
      <w:r>
        <w:t>Inspect the volumes. How do they differ?</w:t>
      </w:r>
    </w:p>
    <w:p w14:paraId="7F267470" w14:textId="38940043" w:rsidR="008A7AE1" w:rsidRDefault="0045738D" w:rsidP="008A7AE1">
      <w:pPr>
        <w:pStyle w:val="ListParagraph"/>
        <w:numPr>
          <w:ilvl w:val="2"/>
          <w:numId w:val="4"/>
        </w:numPr>
      </w:pPr>
      <w:r>
        <w:t>Try to predict</w:t>
      </w:r>
      <w:r w:rsidR="008A7AE1">
        <w:t xml:space="preserve"> which class corresponds to the expected particle shape and take it to the next step.</w:t>
      </w:r>
    </w:p>
    <w:p w14:paraId="1946B101" w14:textId="1ECF0B21" w:rsidR="0045738D" w:rsidRDefault="0045738D" w:rsidP="008A7AE1">
      <w:pPr>
        <w:pStyle w:val="ListParagraph"/>
        <w:numPr>
          <w:ilvl w:val="2"/>
          <w:numId w:val="4"/>
        </w:numPr>
      </w:pPr>
      <w:r>
        <w:t>Can you identify the monomeric v dimeric class?</w:t>
      </w:r>
    </w:p>
    <w:p w14:paraId="79A53404" w14:textId="3281962F" w:rsidR="00656CC9" w:rsidRDefault="00656CC9" w:rsidP="00656CC9">
      <w:pPr>
        <w:pStyle w:val="ListParagraph"/>
        <w:numPr>
          <w:ilvl w:val="1"/>
          <w:numId w:val="4"/>
        </w:numPr>
      </w:pPr>
      <w:r>
        <w:t>Note this job took ~15 minutes to run previously</w:t>
      </w:r>
    </w:p>
    <w:p w14:paraId="22B4BC01" w14:textId="77777777" w:rsidR="00B3203E" w:rsidRDefault="00B3203E" w:rsidP="00CC352A"/>
    <w:p w14:paraId="1874F8F2" w14:textId="77777777" w:rsidR="00E31EFD" w:rsidRDefault="00E31EFD" w:rsidP="00CC352A"/>
    <w:p w14:paraId="07EC8BBE" w14:textId="0C486AEE" w:rsidR="008625D3" w:rsidRDefault="008625D3" w:rsidP="00CC352A"/>
    <w:p w14:paraId="5BD0EF35" w14:textId="3E65C68E" w:rsidR="00E31EFD" w:rsidRPr="005A3FB4" w:rsidRDefault="00B33A14" w:rsidP="00CC352A">
      <w:pPr>
        <w:rPr>
          <w:sz w:val="40"/>
          <w:szCs w:val="40"/>
          <w:u w:val="single"/>
        </w:rPr>
      </w:pPr>
      <w:r>
        <w:rPr>
          <w:sz w:val="40"/>
          <w:szCs w:val="40"/>
          <w:u w:val="single"/>
        </w:rPr>
        <w:br w:type="page"/>
      </w:r>
      <w:r w:rsidR="005A3FB4" w:rsidRPr="005A3FB4">
        <w:rPr>
          <w:sz w:val="40"/>
          <w:szCs w:val="40"/>
          <w:u w:val="single"/>
        </w:rPr>
        <w:lastRenderedPageBreak/>
        <w:t>Homogeneous Refinement</w:t>
      </w:r>
    </w:p>
    <w:p w14:paraId="540CF998" w14:textId="617F1531" w:rsidR="005A3FB4" w:rsidRDefault="000E5EC4" w:rsidP="00CC352A">
      <w:r>
        <w:rPr>
          <w:noProof/>
        </w:rPr>
        <w:drawing>
          <wp:anchor distT="0" distB="0" distL="114300" distR="114300" simplePos="0" relativeHeight="251685888" behindDoc="1" locked="0" layoutInCell="1" allowOverlap="1" wp14:anchorId="6A1107E4" wp14:editId="2242E417">
            <wp:simplePos x="0" y="0"/>
            <wp:positionH relativeFrom="column">
              <wp:posOffset>4005580</wp:posOffset>
            </wp:positionH>
            <wp:positionV relativeFrom="paragraph">
              <wp:posOffset>803275</wp:posOffset>
            </wp:positionV>
            <wp:extent cx="3305175" cy="3880485"/>
            <wp:effectExtent l="0" t="0" r="0" b="5715"/>
            <wp:wrapTight wrapText="bothSides">
              <wp:wrapPolygon edited="0">
                <wp:start x="0" y="0"/>
                <wp:lineTo x="0" y="21561"/>
                <wp:lineTo x="21496" y="21561"/>
                <wp:lineTo x="21496" y="0"/>
                <wp:lineTo x="0" y="0"/>
              </wp:wrapPolygon>
            </wp:wrapTight>
            <wp:docPr id="1035683669" name="Picture 7" descr="Screens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683669" name="Picture 7" descr="Screens screenshot of a computer&#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305175" cy="3880485"/>
                    </a:xfrm>
                    <a:prstGeom prst="rect">
                      <a:avLst/>
                    </a:prstGeom>
                  </pic:spPr>
                </pic:pic>
              </a:graphicData>
            </a:graphic>
            <wp14:sizeRelH relativeFrom="page">
              <wp14:pctWidth>0</wp14:pctWidth>
            </wp14:sizeRelH>
            <wp14:sizeRelV relativeFrom="page">
              <wp14:pctHeight>0</wp14:pctHeight>
            </wp14:sizeRelV>
          </wp:anchor>
        </w:drawing>
      </w:r>
      <w:r w:rsidR="005A3FB4">
        <w:t xml:space="preserve">This job will generate a 3D reconstruction. The results can be highly dependent on the starting model and symmetry operator. We will run this job on </w:t>
      </w:r>
      <w:r w:rsidR="0045738D">
        <w:t>all three</w:t>
      </w:r>
      <w:r w:rsidR="005A3FB4">
        <w:t xml:space="preserve"> ab initio volumes with their respective particle stacks with C1 symmetry (no symmetry). If we identify a good class that appears symmetric, we will repeat the refinement with that symmetry enforced.</w:t>
      </w:r>
      <w:r w:rsidR="0045738D">
        <w:t xml:space="preserve"> The C2 symmetrized refinement will be used for downstream processing and class separation.</w:t>
      </w:r>
    </w:p>
    <w:p w14:paraId="18D15BCC" w14:textId="7A3F5569" w:rsidR="005A3FB4" w:rsidRDefault="005A3FB4" w:rsidP="00CC352A"/>
    <w:p w14:paraId="102DDD78" w14:textId="3832DD89" w:rsidR="008F5F32" w:rsidRDefault="008F5F32" w:rsidP="008F5F32">
      <w:pPr>
        <w:pStyle w:val="ListParagraph"/>
        <w:numPr>
          <w:ilvl w:val="0"/>
          <w:numId w:val="4"/>
        </w:numPr>
      </w:pPr>
      <w:r>
        <w:t>Step 2 – Homogeneous Refinement</w:t>
      </w:r>
      <w:r w:rsidR="000818B5">
        <w:t xml:space="preserve"> </w:t>
      </w:r>
      <w:r w:rsidR="000D6202">
        <w:t xml:space="preserve">of </w:t>
      </w:r>
      <w:r w:rsidR="00F14AB1">
        <w:t>Class 0</w:t>
      </w:r>
      <w:r w:rsidR="000D6202">
        <w:t xml:space="preserve"> </w:t>
      </w:r>
      <w:r w:rsidR="000818B5">
        <w:t>(C1)</w:t>
      </w:r>
      <w:r w:rsidR="00B43097">
        <w:t xml:space="preserve"> </w:t>
      </w:r>
      <w:r w:rsidR="00B43097" w:rsidRPr="00B43097">
        <w:rPr>
          <w:highlight w:val="green"/>
        </w:rPr>
        <w:t xml:space="preserve">(Example </w:t>
      </w:r>
      <w:r w:rsidR="00CA0341">
        <w:rPr>
          <w:highlight w:val="green"/>
        </w:rPr>
        <w:t>J454</w:t>
      </w:r>
      <w:r w:rsidR="00B43097" w:rsidRPr="00B43097">
        <w:rPr>
          <w:highlight w:val="green"/>
        </w:rPr>
        <w:t>)</w:t>
      </w:r>
    </w:p>
    <w:p w14:paraId="795CF98C" w14:textId="31432BC9" w:rsidR="008F5F32" w:rsidRDefault="008F5F32" w:rsidP="008F5F32">
      <w:pPr>
        <w:pStyle w:val="ListParagraph"/>
        <w:numPr>
          <w:ilvl w:val="1"/>
          <w:numId w:val="4"/>
        </w:numPr>
      </w:pPr>
      <w:r>
        <w:t>2.1 – Right click the Ab initio job from Step 16 and “</w:t>
      </w:r>
      <w:r w:rsidRPr="00BB0C03">
        <w:rPr>
          <w:highlight w:val="yellow"/>
        </w:rPr>
        <w:t>Build Homogeneous Refinement (</w:t>
      </w:r>
      <w:r w:rsidR="000818B5" w:rsidRPr="00BB0C03">
        <w:rPr>
          <w:highlight w:val="yellow"/>
        </w:rPr>
        <w:t>each</w:t>
      </w:r>
      <w:r w:rsidRPr="00BB0C03">
        <w:rPr>
          <w:highlight w:val="yellow"/>
        </w:rPr>
        <w:t xml:space="preserve"> class)</w:t>
      </w:r>
      <w:r>
        <w:t xml:space="preserve">” – the new job auto populates with the ab initio particles and volume output. </w:t>
      </w:r>
    </w:p>
    <w:p w14:paraId="7EDE77B3" w14:textId="48CD49AA" w:rsidR="008F5F32" w:rsidRDefault="008F5F32" w:rsidP="008F5F32">
      <w:pPr>
        <w:pStyle w:val="ListParagraph"/>
        <w:numPr>
          <w:ilvl w:val="1"/>
          <w:numId w:val="4"/>
        </w:numPr>
      </w:pPr>
      <w:r>
        <w:t xml:space="preserve">2.2 – Parameters </w:t>
      </w:r>
    </w:p>
    <w:p w14:paraId="438C6321" w14:textId="203071FA" w:rsidR="008F5F32" w:rsidRPr="005A3FB4" w:rsidRDefault="008F5F32" w:rsidP="008F5F32">
      <w:pPr>
        <w:pStyle w:val="ListParagraph"/>
        <w:numPr>
          <w:ilvl w:val="2"/>
          <w:numId w:val="4"/>
        </w:numPr>
        <w:rPr>
          <w:highlight w:val="yellow"/>
        </w:rPr>
      </w:pPr>
      <w:r w:rsidRPr="005A3FB4">
        <w:rPr>
          <w:highlight w:val="yellow"/>
        </w:rPr>
        <w:t>Symmetry: C</w:t>
      </w:r>
      <w:r w:rsidR="000818B5" w:rsidRPr="005A3FB4">
        <w:rPr>
          <w:highlight w:val="yellow"/>
        </w:rPr>
        <w:t>1</w:t>
      </w:r>
    </w:p>
    <w:p w14:paraId="37A31A5E" w14:textId="76CEB31C" w:rsidR="008F5F32" w:rsidRDefault="008F5F32" w:rsidP="008F5F32">
      <w:pPr>
        <w:pStyle w:val="ListParagraph"/>
        <w:numPr>
          <w:ilvl w:val="2"/>
          <w:numId w:val="4"/>
        </w:numPr>
      </w:pPr>
      <w:r>
        <w:t xml:space="preserve">Cache particles on SSD: </w:t>
      </w:r>
      <w:r w:rsidRPr="00111692">
        <w:rPr>
          <w:highlight w:val="yellow"/>
        </w:rPr>
        <w:t>OFF</w:t>
      </w:r>
    </w:p>
    <w:p w14:paraId="07376A3C" w14:textId="513A4718" w:rsidR="008F5F32" w:rsidRDefault="008F5F32" w:rsidP="008F5F32">
      <w:pPr>
        <w:pStyle w:val="ListParagraph"/>
        <w:numPr>
          <w:ilvl w:val="2"/>
          <w:numId w:val="4"/>
        </w:numPr>
      </w:pPr>
      <w:r>
        <w:t>Keep all others default</w:t>
      </w:r>
    </w:p>
    <w:p w14:paraId="5602F6E9" w14:textId="380DFCB8" w:rsidR="008625D3" w:rsidRDefault="008625D3" w:rsidP="008625D3">
      <w:pPr>
        <w:pStyle w:val="ListParagraph"/>
        <w:numPr>
          <w:ilvl w:val="1"/>
          <w:numId w:val="4"/>
        </w:numPr>
      </w:pPr>
      <w:r>
        <w:t>2.3 – Queue</w:t>
      </w:r>
      <w:r w:rsidR="000818B5">
        <w:t xml:space="preserve"> </w:t>
      </w:r>
      <w:r w:rsidR="00F14AB1">
        <w:t>one</w:t>
      </w:r>
      <w:r w:rsidR="000818B5">
        <w:t xml:space="preserve"> job with above parameters</w:t>
      </w:r>
      <w:r w:rsidR="00F14AB1">
        <w:t>, wait for job to complete</w:t>
      </w:r>
    </w:p>
    <w:p w14:paraId="5982D6AD" w14:textId="7A5ACC11" w:rsidR="00F14AB1" w:rsidRDefault="00F14AB1" w:rsidP="00CA0341">
      <w:pPr>
        <w:pStyle w:val="ListParagraph"/>
        <w:numPr>
          <w:ilvl w:val="0"/>
          <w:numId w:val="4"/>
        </w:numPr>
      </w:pPr>
      <w:r>
        <w:t xml:space="preserve">Step 3 – Homogeneous Refinement of Class </w:t>
      </w:r>
      <w:r w:rsidR="00CA0341">
        <w:t>1</w:t>
      </w:r>
      <w:r>
        <w:t xml:space="preserve"> (C1</w:t>
      </w:r>
      <w:proofErr w:type="gramStart"/>
      <w:r>
        <w:t xml:space="preserve">) </w:t>
      </w:r>
      <w:r w:rsidR="00CA0341">
        <w:t xml:space="preserve"> (</w:t>
      </w:r>
      <w:proofErr w:type="gramEnd"/>
      <w:r w:rsidR="00CA0341" w:rsidRPr="00B43097">
        <w:rPr>
          <w:highlight w:val="green"/>
        </w:rPr>
        <w:t xml:space="preserve">Example </w:t>
      </w:r>
      <w:r w:rsidR="00CA0341">
        <w:rPr>
          <w:highlight w:val="green"/>
        </w:rPr>
        <w:t>J455</w:t>
      </w:r>
      <w:r w:rsidR="00CA0341" w:rsidRPr="00B43097">
        <w:rPr>
          <w:highlight w:val="green"/>
        </w:rPr>
        <w:t>)</w:t>
      </w:r>
    </w:p>
    <w:p w14:paraId="444807FA" w14:textId="6245D3D2" w:rsidR="00F14AB1" w:rsidRDefault="00F14AB1" w:rsidP="00F14AB1">
      <w:pPr>
        <w:pStyle w:val="ListParagraph"/>
        <w:numPr>
          <w:ilvl w:val="1"/>
          <w:numId w:val="4"/>
        </w:numPr>
      </w:pPr>
      <w:r>
        <w:t>Repeat Step 2 with class 1</w:t>
      </w:r>
    </w:p>
    <w:p w14:paraId="42AF8D3D" w14:textId="226B2D82" w:rsidR="00F14AB1" w:rsidRDefault="00F14AB1" w:rsidP="00F14AB1">
      <w:pPr>
        <w:pStyle w:val="ListParagraph"/>
        <w:numPr>
          <w:ilvl w:val="1"/>
          <w:numId w:val="4"/>
        </w:numPr>
      </w:pPr>
      <w:r>
        <w:t>If you clicked “Build homogeneous refinement (each class)</w:t>
      </w:r>
      <w:r w:rsidR="00BB0C03">
        <w:t>”</w:t>
      </w:r>
      <w:r>
        <w:t xml:space="preserve"> in Step 2, Queue the second job now</w:t>
      </w:r>
    </w:p>
    <w:p w14:paraId="203FDCBD" w14:textId="1D824C39" w:rsidR="00CA0341" w:rsidRDefault="00CA0341" w:rsidP="00CA0341">
      <w:pPr>
        <w:pStyle w:val="ListParagraph"/>
        <w:numPr>
          <w:ilvl w:val="0"/>
          <w:numId w:val="4"/>
        </w:numPr>
      </w:pPr>
      <w:r>
        <w:t>Step 4 – Homogeneous Refinement of Class 2 (C1</w:t>
      </w:r>
      <w:proofErr w:type="gramStart"/>
      <w:r>
        <w:t>)  (</w:t>
      </w:r>
      <w:proofErr w:type="gramEnd"/>
      <w:r w:rsidRPr="00B43097">
        <w:rPr>
          <w:highlight w:val="green"/>
        </w:rPr>
        <w:t xml:space="preserve">Example </w:t>
      </w:r>
      <w:r>
        <w:rPr>
          <w:highlight w:val="green"/>
        </w:rPr>
        <w:t>J480</w:t>
      </w:r>
      <w:r w:rsidRPr="00B43097">
        <w:rPr>
          <w:highlight w:val="green"/>
        </w:rPr>
        <w:t>)</w:t>
      </w:r>
    </w:p>
    <w:p w14:paraId="3D6743E5" w14:textId="21F2B665" w:rsidR="00F14AB1" w:rsidRDefault="00F14AB1" w:rsidP="00F14AB1">
      <w:pPr>
        <w:pStyle w:val="ListParagraph"/>
        <w:numPr>
          <w:ilvl w:val="1"/>
          <w:numId w:val="4"/>
        </w:numPr>
      </w:pPr>
      <w:r>
        <w:t>Repeat Step 2 with class 2</w:t>
      </w:r>
    </w:p>
    <w:p w14:paraId="3DA47D63" w14:textId="53EF55BA" w:rsidR="00F14AB1" w:rsidRDefault="00F14AB1" w:rsidP="00F14AB1">
      <w:pPr>
        <w:pStyle w:val="ListParagraph"/>
        <w:numPr>
          <w:ilvl w:val="1"/>
          <w:numId w:val="4"/>
        </w:numPr>
      </w:pPr>
      <w:r>
        <w:t>If you clicked “Build homogeneous refinement (each class) in Step 2, Queue the third job now</w:t>
      </w:r>
    </w:p>
    <w:p w14:paraId="24231E9B" w14:textId="094BB1EB" w:rsidR="00F14AB1" w:rsidRDefault="006F411C" w:rsidP="006F411C">
      <w:pPr>
        <w:pStyle w:val="ListParagraph"/>
        <w:numPr>
          <w:ilvl w:val="0"/>
          <w:numId w:val="4"/>
        </w:numPr>
      </w:pPr>
      <w:r>
        <w:t>Inspect the results – I</w:t>
      </w:r>
      <w:r w:rsidR="00CD0D90">
        <w:t>s</w:t>
      </w:r>
      <w:r>
        <w:t xml:space="preserve"> there an obvious good class?</w:t>
      </w:r>
      <w:r w:rsidR="00271D23">
        <w:t xml:space="preserve"> Use it for Step 5.</w:t>
      </w:r>
    </w:p>
    <w:p w14:paraId="1C96AD0B" w14:textId="1FB891A5" w:rsidR="005C1D9E" w:rsidRDefault="00705BBF" w:rsidP="005C1D9E">
      <w:r>
        <w:rPr>
          <w:noProof/>
        </w:rPr>
        <w:drawing>
          <wp:anchor distT="0" distB="0" distL="114300" distR="114300" simplePos="0" relativeHeight="251686912" behindDoc="1" locked="0" layoutInCell="1" allowOverlap="1" wp14:anchorId="71D174EC" wp14:editId="75E7E6C6">
            <wp:simplePos x="0" y="0"/>
            <wp:positionH relativeFrom="column">
              <wp:posOffset>4165600</wp:posOffset>
            </wp:positionH>
            <wp:positionV relativeFrom="paragraph">
              <wp:posOffset>53340</wp:posOffset>
            </wp:positionV>
            <wp:extent cx="3146425" cy="2752725"/>
            <wp:effectExtent l="0" t="0" r="3175" b="3175"/>
            <wp:wrapTight wrapText="bothSides">
              <wp:wrapPolygon edited="0">
                <wp:start x="0" y="0"/>
                <wp:lineTo x="0" y="21525"/>
                <wp:lineTo x="21535" y="21525"/>
                <wp:lineTo x="21535" y="0"/>
                <wp:lineTo x="0" y="0"/>
              </wp:wrapPolygon>
            </wp:wrapTight>
            <wp:docPr id="1271023542" name="Picture 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23542" name="Picture 8" descr="A screenshot of a computer&#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146425" cy="2752725"/>
                    </a:xfrm>
                    <a:prstGeom prst="rect">
                      <a:avLst/>
                    </a:prstGeom>
                  </pic:spPr>
                </pic:pic>
              </a:graphicData>
            </a:graphic>
            <wp14:sizeRelH relativeFrom="page">
              <wp14:pctWidth>0</wp14:pctWidth>
            </wp14:sizeRelH>
            <wp14:sizeRelV relativeFrom="page">
              <wp14:pctHeight>0</wp14:pctHeight>
            </wp14:sizeRelV>
          </wp:anchor>
        </w:drawing>
      </w:r>
    </w:p>
    <w:p w14:paraId="4D0A6538" w14:textId="451000B4" w:rsidR="005C1D9E" w:rsidRDefault="005C1D9E" w:rsidP="005C1D9E">
      <w:pPr>
        <w:pStyle w:val="ListParagraph"/>
        <w:numPr>
          <w:ilvl w:val="0"/>
          <w:numId w:val="4"/>
        </w:numPr>
      </w:pPr>
      <w:r>
        <w:t xml:space="preserve">Step </w:t>
      </w:r>
      <w:r w:rsidR="006F411C">
        <w:t>5</w:t>
      </w:r>
      <w:r>
        <w:t xml:space="preserve"> – Homogeneous Refinement of good class (C2)</w:t>
      </w:r>
      <w:r w:rsidR="00B43097">
        <w:t xml:space="preserve"> </w:t>
      </w:r>
      <w:r w:rsidR="00B43097" w:rsidRPr="00B43097">
        <w:rPr>
          <w:highlight w:val="green"/>
        </w:rPr>
        <w:t xml:space="preserve">(Example </w:t>
      </w:r>
      <w:r w:rsidR="00CA0341">
        <w:rPr>
          <w:highlight w:val="green"/>
        </w:rPr>
        <w:t>J456</w:t>
      </w:r>
      <w:r w:rsidR="00B43097" w:rsidRPr="00B43097">
        <w:rPr>
          <w:highlight w:val="green"/>
        </w:rPr>
        <w:t>)</w:t>
      </w:r>
    </w:p>
    <w:p w14:paraId="22D9FB06" w14:textId="2DE0EC9E" w:rsidR="005C1D9E" w:rsidRDefault="00705BBF" w:rsidP="005C1D9E">
      <w:pPr>
        <w:pStyle w:val="ListParagraph"/>
        <w:numPr>
          <w:ilvl w:val="1"/>
          <w:numId w:val="4"/>
        </w:numPr>
      </w:pPr>
      <w:r>
        <w:t>5</w:t>
      </w:r>
      <w:r w:rsidR="005C1D9E">
        <w:t>.1 – Right click the</w:t>
      </w:r>
      <w:r w:rsidR="006F411C">
        <w:t xml:space="preserve"> good</w:t>
      </w:r>
      <w:r w:rsidR="005C1D9E">
        <w:t xml:space="preserve"> Homogeneous Refinement job from Step</w:t>
      </w:r>
      <w:r w:rsidR="006F411C">
        <w:t>s</w:t>
      </w:r>
      <w:r w:rsidR="005C1D9E">
        <w:t xml:space="preserve"> 2</w:t>
      </w:r>
      <w:r w:rsidR="006F411C">
        <w:t>-4</w:t>
      </w:r>
      <w:r w:rsidR="005C1D9E">
        <w:t xml:space="preserve"> and “</w:t>
      </w:r>
      <w:r w:rsidR="005C1D9E" w:rsidRPr="00BB0C03">
        <w:rPr>
          <w:highlight w:val="yellow"/>
        </w:rPr>
        <w:t>Clone</w:t>
      </w:r>
      <w:r w:rsidR="005C1D9E">
        <w:t xml:space="preserve">” – the new job auto populates with identical parameters. </w:t>
      </w:r>
    </w:p>
    <w:p w14:paraId="1F7FDB51" w14:textId="0932043E" w:rsidR="005C1D9E" w:rsidRDefault="00705BBF" w:rsidP="005C1D9E">
      <w:pPr>
        <w:pStyle w:val="ListParagraph"/>
        <w:numPr>
          <w:ilvl w:val="1"/>
          <w:numId w:val="4"/>
        </w:numPr>
      </w:pPr>
      <w:r>
        <w:t>5</w:t>
      </w:r>
      <w:r w:rsidR="005C1D9E">
        <w:t xml:space="preserve">.2 – Parameters </w:t>
      </w:r>
    </w:p>
    <w:p w14:paraId="070D6681" w14:textId="77777777" w:rsidR="005C1D9E" w:rsidRPr="005A3FB4" w:rsidRDefault="005C1D9E" w:rsidP="005C1D9E">
      <w:pPr>
        <w:pStyle w:val="ListParagraph"/>
        <w:numPr>
          <w:ilvl w:val="2"/>
          <w:numId w:val="4"/>
        </w:numPr>
        <w:rPr>
          <w:highlight w:val="yellow"/>
        </w:rPr>
      </w:pPr>
      <w:r w:rsidRPr="005A3FB4">
        <w:rPr>
          <w:highlight w:val="yellow"/>
        </w:rPr>
        <w:t>Symmetry: C2 (changed)</w:t>
      </w:r>
    </w:p>
    <w:p w14:paraId="28221F8F" w14:textId="77777777" w:rsidR="005C1D9E" w:rsidRDefault="005C1D9E" w:rsidP="005C1D9E">
      <w:pPr>
        <w:pStyle w:val="ListParagraph"/>
        <w:numPr>
          <w:ilvl w:val="2"/>
          <w:numId w:val="4"/>
        </w:numPr>
      </w:pPr>
      <w:r>
        <w:t xml:space="preserve">Cache particles on SSD: </w:t>
      </w:r>
      <w:r w:rsidRPr="00111692">
        <w:rPr>
          <w:highlight w:val="yellow"/>
        </w:rPr>
        <w:t>OFF</w:t>
      </w:r>
    </w:p>
    <w:p w14:paraId="4021695F" w14:textId="77777777" w:rsidR="005C1D9E" w:rsidRDefault="005C1D9E" w:rsidP="005C1D9E">
      <w:pPr>
        <w:pStyle w:val="ListParagraph"/>
        <w:numPr>
          <w:ilvl w:val="2"/>
          <w:numId w:val="4"/>
        </w:numPr>
      </w:pPr>
      <w:r>
        <w:t>Keep all others default</w:t>
      </w:r>
    </w:p>
    <w:p w14:paraId="5CD432BC" w14:textId="59727F17" w:rsidR="005C1D9E" w:rsidRDefault="00705BBF" w:rsidP="005C1D9E">
      <w:pPr>
        <w:pStyle w:val="ListParagraph"/>
        <w:numPr>
          <w:ilvl w:val="1"/>
          <w:numId w:val="4"/>
        </w:numPr>
      </w:pPr>
      <w:r>
        <w:t>5</w:t>
      </w:r>
      <w:r w:rsidR="005C1D9E">
        <w:t xml:space="preserve">.3 – Queue </w:t>
      </w:r>
    </w:p>
    <w:p w14:paraId="53AB2C3D" w14:textId="605DB269" w:rsidR="005C1D9E" w:rsidRDefault="00705BBF" w:rsidP="005C1D9E">
      <w:pPr>
        <w:pStyle w:val="ListParagraph"/>
        <w:numPr>
          <w:ilvl w:val="1"/>
          <w:numId w:val="4"/>
        </w:numPr>
      </w:pPr>
      <w:r>
        <w:t>5</w:t>
      </w:r>
      <w:r w:rsidR="005C1D9E">
        <w:t xml:space="preserve">.4 – Inspect results - How does the job look with symmetry enforced? </w:t>
      </w:r>
    </w:p>
    <w:p w14:paraId="693C2A64" w14:textId="7CE4833C" w:rsidR="00377978" w:rsidRPr="00705BBF" w:rsidRDefault="00CD0D90" w:rsidP="00705BBF">
      <w:pPr>
        <w:pStyle w:val="ListParagraph"/>
        <w:numPr>
          <w:ilvl w:val="1"/>
          <w:numId w:val="4"/>
        </w:numPr>
      </w:pPr>
      <w:r>
        <w:t>This is the clean consensus refinement (symmetrized) that will be used for 3D classification.</w:t>
      </w:r>
    </w:p>
    <w:p w14:paraId="67A1C151" w14:textId="430680C6" w:rsidR="000D6202" w:rsidRPr="003A44EA" w:rsidRDefault="00547E85" w:rsidP="00CC352A">
      <w:pPr>
        <w:rPr>
          <w:sz w:val="40"/>
          <w:szCs w:val="40"/>
          <w:u w:val="single"/>
        </w:rPr>
      </w:pPr>
      <w:r>
        <w:rPr>
          <w:sz w:val="40"/>
          <w:szCs w:val="40"/>
          <w:u w:val="single"/>
        </w:rPr>
        <w:lastRenderedPageBreak/>
        <w:t xml:space="preserve">Part B - </w:t>
      </w:r>
      <w:r w:rsidR="000D6202" w:rsidRPr="003A44EA">
        <w:rPr>
          <w:sz w:val="40"/>
          <w:szCs w:val="40"/>
          <w:u w:val="single"/>
        </w:rPr>
        <w:t>3D Classification of Clean Consensus Refinement with Symmetry Expanded Particles</w:t>
      </w:r>
    </w:p>
    <w:p w14:paraId="133E5D05" w14:textId="507F835B" w:rsidR="00130B27" w:rsidRDefault="00E34793" w:rsidP="00CC352A">
      <w:r>
        <w:rPr>
          <w:highlight w:val="green"/>
        </w:rPr>
        <w:t>First c</w:t>
      </w:r>
      <w:r w:rsidR="00130B27" w:rsidRPr="00CA2275">
        <w:rPr>
          <w:highlight w:val="green"/>
        </w:rPr>
        <w:t>omplete steps 6 and 7 below before reading the details.</w:t>
      </w:r>
    </w:p>
    <w:p w14:paraId="18C16F9E" w14:textId="104DC9AB" w:rsidR="00CA0341" w:rsidRDefault="00CA0341" w:rsidP="00CC352A">
      <w:r>
        <w:t xml:space="preserve">Now that we have a “clean consensus refinement” it is time to assess the conformational heterogeneity. We will run 3D Classification on symmetry expanded particles. </w:t>
      </w:r>
    </w:p>
    <w:p w14:paraId="08D9A17F" w14:textId="06FB0C95" w:rsidR="00CA0341" w:rsidRDefault="00CA0341" w:rsidP="00CC352A">
      <w:r>
        <w:t xml:space="preserve">3D Classification – In cryoSPARC, the 3D classification job is </w:t>
      </w:r>
      <w:proofErr w:type="gramStart"/>
      <w:r>
        <w:t>similar to</w:t>
      </w:r>
      <w:proofErr w:type="gramEnd"/>
      <w:r>
        <w:t xml:space="preserve"> </w:t>
      </w:r>
      <w:proofErr w:type="spellStart"/>
      <w:r>
        <w:t>Relion’s</w:t>
      </w:r>
      <w:proofErr w:type="spellEnd"/>
      <w:r>
        <w:t xml:space="preserve"> “classification without alignments and shifts (</w:t>
      </w:r>
      <w:r w:rsidR="00111692">
        <w:t>without</w:t>
      </w:r>
      <w:r>
        <w:t xml:space="preserve"> GPU)”. In this job type, the program does NOT refine individual particle 3D alignments and </w:t>
      </w:r>
      <w:proofErr w:type="gramStart"/>
      <w:r>
        <w:t>shifts, but</w:t>
      </w:r>
      <w:proofErr w:type="gramEnd"/>
      <w:r>
        <w:t xml:space="preserve"> relies on the 3D alignments and shifts from a previous refinement. This means that the results are highly dependent on the quality of the parent refinement used as input.</w:t>
      </w:r>
    </w:p>
    <w:p w14:paraId="68213C9A" w14:textId="77777777" w:rsidR="00CA0341" w:rsidRDefault="00CA0341" w:rsidP="00CC352A"/>
    <w:p w14:paraId="501D71DE" w14:textId="77777777" w:rsidR="00111692" w:rsidRDefault="00111692">
      <w:r>
        <w:br w:type="page"/>
      </w:r>
    </w:p>
    <w:p w14:paraId="6FF68D55" w14:textId="58F1D24B" w:rsidR="00CA0341" w:rsidRDefault="00CA0341" w:rsidP="00CC352A">
      <w:r>
        <w:lastRenderedPageBreak/>
        <w:t>Symmetry Expansion</w:t>
      </w:r>
    </w:p>
    <w:p w14:paraId="1ED5F45B" w14:textId="0EB6EDF1" w:rsidR="003A44EA" w:rsidRDefault="00CA0341" w:rsidP="00CC352A">
      <w:r w:rsidRPr="006D0192">
        <w:t>The “symmetry expansion” job is run on an “n” symmetrized refinement (C2</w:t>
      </w:r>
      <w:r w:rsidR="00130B27" w:rsidRPr="006D0192">
        <w:t xml:space="preserve"> for hemoglobin</w:t>
      </w:r>
      <w:r w:rsidRPr="006D0192">
        <w:t xml:space="preserve">) and </w:t>
      </w:r>
      <w:r w:rsidR="00111692" w:rsidRPr="006D0192">
        <w:t>outputs</w:t>
      </w:r>
      <w:r w:rsidRPr="006D0192">
        <w:t xml:space="preserve"> n-fold particles (2-fold in </w:t>
      </w:r>
      <w:r w:rsidR="00130B27" w:rsidRPr="006D0192">
        <w:t>this</w:t>
      </w:r>
      <w:r w:rsidRPr="006D0192">
        <w:t xml:space="preserve"> case)</w:t>
      </w:r>
      <w:r w:rsidR="00CB55C1" w:rsidRPr="006D0192">
        <w:t xml:space="preserve">. Each particle image is duplicated n-fold and </w:t>
      </w:r>
      <w:r w:rsidRPr="006D0192">
        <w:t xml:space="preserve">rotated along </w:t>
      </w:r>
      <w:r w:rsidR="00CB55C1" w:rsidRPr="006D0192">
        <w:t>its</w:t>
      </w:r>
      <w:r w:rsidRPr="006D0192">
        <w:t xml:space="preserve"> symmetry axis</w:t>
      </w:r>
      <w:r w:rsidR="00CB55C1" w:rsidRPr="006D0192">
        <w:t xml:space="preserve">. This results in </w:t>
      </w:r>
      <w:r w:rsidR="00130B27" w:rsidRPr="006D0192">
        <w:t xml:space="preserve">alignment of </w:t>
      </w:r>
      <w:r w:rsidRPr="006D0192">
        <w:t>each protomer.</w:t>
      </w:r>
      <w:r>
        <w:t xml:space="preserve"> </w:t>
      </w:r>
    </w:p>
    <w:p w14:paraId="73666090" w14:textId="77777777" w:rsidR="009519E4" w:rsidRDefault="009519E4" w:rsidP="00CC352A"/>
    <w:p w14:paraId="29183854" w14:textId="7270FB52" w:rsidR="00111692" w:rsidRDefault="00111692" w:rsidP="00CC352A">
      <w:r>
        <w:rPr>
          <w:noProof/>
        </w:rPr>
        <w:drawing>
          <wp:anchor distT="0" distB="0" distL="114300" distR="114300" simplePos="0" relativeHeight="251730944" behindDoc="1" locked="0" layoutInCell="1" allowOverlap="1" wp14:anchorId="7CE40643" wp14:editId="17FDDD35">
            <wp:simplePos x="0" y="0"/>
            <wp:positionH relativeFrom="column">
              <wp:posOffset>2976245</wp:posOffset>
            </wp:positionH>
            <wp:positionV relativeFrom="paragraph">
              <wp:posOffset>389890</wp:posOffset>
            </wp:positionV>
            <wp:extent cx="4130040" cy="6097270"/>
            <wp:effectExtent l="0" t="0" r="0" b="0"/>
            <wp:wrapTight wrapText="bothSides">
              <wp:wrapPolygon edited="0">
                <wp:start x="0" y="0"/>
                <wp:lineTo x="0" y="21551"/>
                <wp:lineTo x="21520" y="21551"/>
                <wp:lineTo x="21520" y="0"/>
                <wp:lineTo x="0" y="0"/>
              </wp:wrapPolygon>
            </wp:wrapTight>
            <wp:docPr id="2055397511" name="Picture 8" descr="A diagram of a struc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397511" name="Picture 8" descr="A diagram of a structure&#10;&#10;Description automatically generated with medium confidenc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130040" cy="6097270"/>
                    </a:xfrm>
                    <a:prstGeom prst="rect">
                      <a:avLst/>
                    </a:prstGeom>
                  </pic:spPr>
                </pic:pic>
              </a:graphicData>
            </a:graphic>
            <wp14:sizeRelH relativeFrom="page">
              <wp14:pctWidth>0</wp14:pctWidth>
            </wp14:sizeRelH>
            <wp14:sizeRelV relativeFrom="page">
              <wp14:pctHeight>0</wp14:pctHeight>
            </wp14:sizeRelV>
          </wp:anchor>
        </w:drawing>
      </w:r>
      <w:r w:rsidR="00CA0341">
        <w:t>3D Classification in cryoSPARC does NOT have the option to enforce symmetry, which is why the input particles are first symmetry expanded.</w:t>
      </w:r>
      <w:r w:rsidR="00130B27">
        <w:t xml:space="preserve"> Symmetry expansion enables discovery of asymmetric conformational or compositional differences that are generally “averaged out” in symmetrized refinements. These small asymmetric differences can be referred to as pseudosymmetry and it is difficult for most refinement programs to align particles based on these differences</w:t>
      </w:r>
      <w:r>
        <w:t xml:space="preserve"> because particles get trapped in local minima during alignment at low resolution</w:t>
      </w:r>
      <w:r w:rsidR="00130B27">
        <w:t xml:space="preserve">. </w:t>
      </w:r>
    </w:p>
    <w:p w14:paraId="672ADD19" w14:textId="77777777" w:rsidR="009519E4" w:rsidRDefault="009519E4" w:rsidP="00CC352A"/>
    <w:p w14:paraId="0F86EE06" w14:textId="0DF0BA61" w:rsidR="00CA0341" w:rsidRDefault="00130B27" w:rsidP="00CC352A">
      <w:r>
        <w:t>Symmetry expansion and subsequent 3D classification without alignment enables separation of previously aligned particles based on small differences. The resulting particle stacks can be refined with C1 symmetry to give asymmetric maps.</w:t>
      </w:r>
    </w:p>
    <w:p w14:paraId="615979D4" w14:textId="31B15428" w:rsidR="00CA0341" w:rsidRDefault="00CA0341" w:rsidP="00CC352A"/>
    <w:p w14:paraId="4B703FEC" w14:textId="555C1731" w:rsidR="00CA0341" w:rsidRDefault="00CA0341" w:rsidP="00CC352A"/>
    <w:p w14:paraId="695F9E02" w14:textId="340A5FA9" w:rsidR="00CA0341" w:rsidRDefault="00CA0341" w:rsidP="00CC352A"/>
    <w:p w14:paraId="424F4A10" w14:textId="6200215C" w:rsidR="00256F22" w:rsidRDefault="00256F22">
      <w:r>
        <w:br w:type="page"/>
      </w:r>
    </w:p>
    <w:p w14:paraId="1DC3CD73" w14:textId="132F1363" w:rsidR="006C66F7" w:rsidRDefault="00256F22" w:rsidP="00CC352A">
      <w:r>
        <w:rPr>
          <w:noProof/>
        </w:rPr>
        <w:lastRenderedPageBreak/>
        <w:drawing>
          <wp:anchor distT="0" distB="0" distL="114300" distR="114300" simplePos="0" relativeHeight="251681792" behindDoc="1" locked="0" layoutInCell="1" allowOverlap="1" wp14:anchorId="4FA58B4D" wp14:editId="3289DBA6">
            <wp:simplePos x="0" y="0"/>
            <wp:positionH relativeFrom="column">
              <wp:posOffset>4291330</wp:posOffset>
            </wp:positionH>
            <wp:positionV relativeFrom="paragraph">
              <wp:posOffset>0</wp:posOffset>
            </wp:positionV>
            <wp:extent cx="2957195" cy="3508375"/>
            <wp:effectExtent l="0" t="0" r="1905" b="0"/>
            <wp:wrapTight wrapText="bothSides">
              <wp:wrapPolygon edited="0">
                <wp:start x="0" y="0"/>
                <wp:lineTo x="0" y="21502"/>
                <wp:lineTo x="21521" y="21502"/>
                <wp:lineTo x="21521" y="0"/>
                <wp:lineTo x="0" y="0"/>
              </wp:wrapPolygon>
            </wp:wrapTight>
            <wp:docPr id="901121962" name="Picture 3" descr="Screens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121962" name="Picture 3" descr="Screens screenshot of a computer&#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957195" cy="3508375"/>
                    </a:xfrm>
                    <a:prstGeom prst="rect">
                      <a:avLst/>
                    </a:prstGeom>
                  </pic:spPr>
                </pic:pic>
              </a:graphicData>
            </a:graphic>
            <wp14:sizeRelH relativeFrom="page">
              <wp14:pctWidth>0</wp14:pctWidth>
            </wp14:sizeRelH>
            <wp14:sizeRelV relativeFrom="page">
              <wp14:pctHeight>0</wp14:pctHeight>
            </wp14:sizeRelV>
          </wp:anchor>
        </w:drawing>
      </w:r>
      <w:r w:rsidR="006C66F7">
        <w:t xml:space="preserve">Identify starting </w:t>
      </w:r>
      <w:r w:rsidR="006C66F7" w:rsidRPr="00130B27">
        <w:rPr>
          <w:highlight w:val="green"/>
        </w:rPr>
        <w:t>Homogeneous Refinement (C2)</w:t>
      </w:r>
      <w:r w:rsidR="00130B27" w:rsidRPr="00130B27">
        <w:rPr>
          <w:highlight w:val="green"/>
        </w:rPr>
        <w:t xml:space="preserve"> J456</w:t>
      </w:r>
      <w:r w:rsidR="006C66F7">
        <w:t xml:space="preserve">. Steps 1-5 were </w:t>
      </w:r>
      <w:proofErr w:type="gramStart"/>
      <w:r w:rsidR="006C66F7">
        <w:t>completed</w:t>
      </w:r>
      <w:proofErr w:type="gramEnd"/>
      <w:r w:rsidR="006C66F7">
        <w:t xml:space="preserve"> and the “clean consensus” has been identified for you as input for Step 6.</w:t>
      </w:r>
    </w:p>
    <w:p w14:paraId="197F5E3E" w14:textId="0CCFC5AC" w:rsidR="00CA0341" w:rsidRDefault="00CA0341" w:rsidP="00CC352A"/>
    <w:p w14:paraId="711D680E" w14:textId="4022F19A" w:rsidR="008F5F32" w:rsidRDefault="00604D81" w:rsidP="00DB3427">
      <w:pPr>
        <w:pStyle w:val="ListParagraph"/>
        <w:numPr>
          <w:ilvl w:val="0"/>
          <w:numId w:val="4"/>
        </w:numPr>
      </w:pPr>
      <w:r>
        <w:t xml:space="preserve">Step </w:t>
      </w:r>
      <w:r w:rsidR="000D6202">
        <w:t>6</w:t>
      </w:r>
      <w:r w:rsidR="00DB3427">
        <w:t xml:space="preserve"> </w:t>
      </w:r>
      <w:r w:rsidR="000D6202">
        <w:t>–</w:t>
      </w:r>
      <w:r w:rsidR="00DB3427">
        <w:t xml:space="preserve"> </w:t>
      </w:r>
      <w:r w:rsidR="000D6202">
        <w:t>Symmetry Expansion</w:t>
      </w:r>
      <w:r w:rsidR="00B43097">
        <w:t xml:space="preserve"> (</w:t>
      </w:r>
      <w:r w:rsidR="00B43097" w:rsidRPr="00B43097">
        <w:rPr>
          <w:highlight w:val="green"/>
        </w:rPr>
        <w:t xml:space="preserve">Example </w:t>
      </w:r>
      <w:r w:rsidR="00CA0341">
        <w:rPr>
          <w:highlight w:val="green"/>
        </w:rPr>
        <w:t>J461</w:t>
      </w:r>
      <w:r w:rsidR="00B43097" w:rsidRPr="00B43097">
        <w:rPr>
          <w:highlight w:val="green"/>
        </w:rPr>
        <w:t>)</w:t>
      </w:r>
    </w:p>
    <w:p w14:paraId="515A5E09" w14:textId="401546D6" w:rsidR="00130B27" w:rsidRDefault="003A44EA" w:rsidP="00130B27">
      <w:pPr>
        <w:pStyle w:val="ListParagraph"/>
        <w:numPr>
          <w:ilvl w:val="1"/>
          <w:numId w:val="4"/>
        </w:numPr>
      </w:pPr>
      <w:r>
        <w:t xml:space="preserve">6.1 – Right click the </w:t>
      </w:r>
      <w:r w:rsidRPr="00130B27">
        <w:rPr>
          <w:highlight w:val="green"/>
        </w:rPr>
        <w:t>Homogeneous Refinement (C2) job</w:t>
      </w:r>
      <w:r w:rsidR="00130B27" w:rsidRPr="00130B27">
        <w:rPr>
          <w:highlight w:val="green"/>
        </w:rPr>
        <w:t xml:space="preserve"> J456</w:t>
      </w:r>
      <w:r>
        <w:t>, choose “</w:t>
      </w:r>
      <w:r w:rsidRPr="00BB0C03">
        <w:rPr>
          <w:highlight w:val="yellow"/>
        </w:rPr>
        <w:t>Build Symmetry Expansion</w:t>
      </w:r>
      <w:r>
        <w:t>”</w:t>
      </w:r>
      <w:r w:rsidR="00130B27">
        <w:t xml:space="preserve"> and the job auto</w:t>
      </w:r>
      <w:r w:rsidR="00ED1357">
        <w:t>-</w:t>
      </w:r>
      <w:r w:rsidR="00130B27">
        <w:t>populates with the Homogeneous Refinement (C2) particles output.</w:t>
      </w:r>
    </w:p>
    <w:p w14:paraId="5CC650DA" w14:textId="79764F35" w:rsidR="003A44EA" w:rsidRDefault="003A44EA" w:rsidP="003A44EA">
      <w:pPr>
        <w:pStyle w:val="ListParagraph"/>
        <w:numPr>
          <w:ilvl w:val="1"/>
          <w:numId w:val="4"/>
        </w:numPr>
      </w:pPr>
      <w:r>
        <w:t>6.2 – Parameters</w:t>
      </w:r>
      <w:r w:rsidR="00377191">
        <w:t>:</w:t>
      </w:r>
    </w:p>
    <w:p w14:paraId="3DEAFDC3" w14:textId="2EE4931D" w:rsidR="003A44EA" w:rsidRDefault="008B7CA4" w:rsidP="003A44EA">
      <w:pPr>
        <w:pStyle w:val="ListParagraph"/>
        <w:numPr>
          <w:ilvl w:val="2"/>
          <w:numId w:val="4"/>
        </w:numPr>
      </w:pPr>
      <w:r>
        <w:t>Point group symmetry</w:t>
      </w:r>
      <w:r w:rsidR="003A44EA">
        <w:t>: C2</w:t>
      </w:r>
    </w:p>
    <w:p w14:paraId="31D195A0" w14:textId="31743D55" w:rsidR="003A44EA" w:rsidRDefault="003A44EA" w:rsidP="003A44EA">
      <w:pPr>
        <w:pStyle w:val="ListParagraph"/>
        <w:numPr>
          <w:ilvl w:val="1"/>
          <w:numId w:val="4"/>
        </w:numPr>
      </w:pPr>
      <w:r>
        <w:t>6.3 – Queue, job runs fast</w:t>
      </w:r>
    </w:p>
    <w:p w14:paraId="7A0041F4" w14:textId="1627E2A8" w:rsidR="00547E85" w:rsidRDefault="00547E85" w:rsidP="00547E85"/>
    <w:p w14:paraId="01014B75" w14:textId="77777777" w:rsidR="00256F22" w:rsidRDefault="00256F22" w:rsidP="00547E85"/>
    <w:p w14:paraId="02F467AC" w14:textId="71279346" w:rsidR="000D6202" w:rsidRDefault="000D6202" w:rsidP="00DB3427">
      <w:pPr>
        <w:pStyle w:val="ListParagraph"/>
        <w:numPr>
          <w:ilvl w:val="0"/>
          <w:numId w:val="4"/>
        </w:numPr>
      </w:pPr>
      <w:r>
        <w:t>Step 7 – 3D Classification</w:t>
      </w:r>
      <w:r w:rsidR="00B43097">
        <w:t xml:space="preserve"> (</w:t>
      </w:r>
      <w:r w:rsidR="00B43097" w:rsidRPr="00B43097">
        <w:rPr>
          <w:highlight w:val="green"/>
        </w:rPr>
        <w:t xml:space="preserve">Example </w:t>
      </w:r>
      <w:r w:rsidR="00CA0341">
        <w:rPr>
          <w:highlight w:val="green"/>
        </w:rPr>
        <w:t>J462</w:t>
      </w:r>
      <w:r w:rsidR="00B43097" w:rsidRPr="00B43097">
        <w:rPr>
          <w:highlight w:val="green"/>
        </w:rPr>
        <w:t>)</w:t>
      </w:r>
    </w:p>
    <w:p w14:paraId="172DB909" w14:textId="61D5A690" w:rsidR="003A44EA" w:rsidRDefault="003A44EA" w:rsidP="003A44EA">
      <w:pPr>
        <w:pStyle w:val="ListParagraph"/>
        <w:numPr>
          <w:ilvl w:val="1"/>
          <w:numId w:val="4"/>
        </w:numPr>
      </w:pPr>
      <w:r>
        <w:t>7.1 – Job Builder -&gt; 3D Classification</w:t>
      </w:r>
    </w:p>
    <w:p w14:paraId="5E8284E8" w14:textId="3DC3B826" w:rsidR="003A44EA" w:rsidRDefault="003A44EA" w:rsidP="003A44EA">
      <w:pPr>
        <w:pStyle w:val="ListParagraph"/>
        <w:numPr>
          <w:ilvl w:val="1"/>
          <w:numId w:val="4"/>
        </w:numPr>
      </w:pPr>
      <w:r>
        <w:t>7.2 – Drag particles output from Symmetry Expansion to 3D Classification input</w:t>
      </w:r>
    </w:p>
    <w:p w14:paraId="008DEF99" w14:textId="7B030B1F" w:rsidR="003A44EA" w:rsidRDefault="00256F22" w:rsidP="003A44EA">
      <w:pPr>
        <w:pStyle w:val="ListParagraph"/>
        <w:numPr>
          <w:ilvl w:val="1"/>
          <w:numId w:val="4"/>
        </w:numPr>
      </w:pPr>
      <w:r>
        <w:rPr>
          <w:noProof/>
        </w:rPr>
        <w:drawing>
          <wp:anchor distT="0" distB="0" distL="114300" distR="114300" simplePos="0" relativeHeight="251682816" behindDoc="1" locked="0" layoutInCell="1" allowOverlap="1" wp14:anchorId="5910DCB7" wp14:editId="23EA2366">
            <wp:simplePos x="0" y="0"/>
            <wp:positionH relativeFrom="column">
              <wp:posOffset>4255770</wp:posOffset>
            </wp:positionH>
            <wp:positionV relativeFrom="paragraph">
              <wp:posOffset>273050</wp:posOffset>
            </wp:positionV>
            <wp:extent cx="2996565" cy="4252595"/>
            <wp:effectExtent l="0" t="0" r="635" b="1905"/>
            <wp:wrapTight wrapText="bothSides">
              <wp:wrapPolygon edited="0">
                <wp:start x="0" y="0"/>
                <wp:lineTo x="0" y="21545"/>
                <wp:lineTo x="21513" y="21545"/>
                <wp:lineTo x="21513" y="0"/>
                <wp:lineTo x="0" y="0"/>
              </wp:wrapPolygon>
            </wp:wrapTight>
            <wp:docPr id="2120471037" name="Picture 4" descr="Screens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471037" name="Picture 4" descr="Screens screenshot of a computer&#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996565" cy="4252595"/>
                    </a:xfrm>
                    <a:prstGeom prst="rect">
                      <a:avLst/>
                    </a:prstGeom>
                  </pic:spPr>
                </pic:pic>
              </a:graphicData>
            </a:graphic>
            <wp14:sizeRelH relativeFrom="page">
              <wp14:pctWidth>0</wp14:pctWidth>
            </wp14:sizeRelH>
            <wp14:sizeRelV relativeFrom="page">
              <wp14:pctHeight>0</wp14:pctHeight>
            </wp14:sizeRelV>
          </wp:anchor>
        </w:drawing>
      </w:r>
      <w:r w:rsidR="003A44EA">
        <w:t xml:space="preserve">7.3 </w:t>
      </w:r>
      <w:r w:rsidR="008B7CA4">
        <w:t>–</w:t>
      </w:r>
      <w:r w:rsidR="003A44EA">
        <w:t xml:space="preserve"> </w:t>
      </w:r>
      <w:r w:rsidR="008B7CA4">
        <w:t xml:space="preserve">Drag mask from </w:t>
      </w:r>
      <w:r w:rsidR="006C66F7">
        <w:t xml:space="preserve">Starting </w:t>
      </w:r>
      <w:r w:rsidR="008B7CA4">
        <w:t>Homogeneous Refinement (C2) (</w:t>
      </w:r>
      <w:r w:rsidR="00D146FC">
        <w:t>J456</w:t>
      </w:r>
      <w:r w:rsidR="008B7CA4">
        <w:t>)</w:t>
      </w:r>
      <w:r w:rsidR="006C66F7">
        <w:t xml:space="preserve"> to “</w:t>
      </w:r>
      <w:r w:rsidR="006C66F7" w:rsidRPr="00BB0C03">
        <w:rPr>
          <w:highlight w:val="yellow"/>
        </w:rPr>
        <w:t>Solvent Mask</w:t>
      </w:r>
      <w:r w:rsidR="006C66F7">
        <w:t>” input</w:t>
      </w:r>
    </w:p>
    <w:p w14:paraId="1437FD3D" w14:textId="001AD7BA" w:rsidR="006C66F7" w:rsidRDefault="006C66F7" w:rsidP="006C66F7">
      <w:pPr>
        <w:pStyle w:val="ListParagraph"/>
        <w:numPr>
          <w:ilvl w:val="2"/>
          <w:numId w:val="4"/>
        </w:numPr>
      </w:pPr>
      <w:r>
        <w:t>Leave input Volume and Focus Mask blank</w:t>
      </w:r>
    </w:p>
    <w:p w14:paraId="3417C286" w14:textId="47393ACA" w:rsidR="008B7CA4" w:rsidRDefault="008B7CA4" w:rsidP="003A44EA">
      <w:pPr>
        <w:pStyle w:val="ListParagraph"/>
        <w:numPr>
          <w:ilvl w:val="1"/>
          <w:numId w:val="4"/>
        </w:numPr>
      </w:pPr>
      <w:r>
        <w:t>7.4 – Parameters:</w:t>
      </w:r>
    </w:p>
    <w:p w14:paraId="6CB5D1EA" w14:textId="35CA1258" w:rsidR="008B7CA4" w:rsidRDefault="00377191" w:rsidP="008B7CA4">
      <w:pPr>
        <w:pStyle w:val="ListParagraph"/>
        <w:numPr>
          <w:ilvl w:val="2"/>
          <w:numId w:val="4"/>
        </w:numPr>
      </w:pPr>
      <w:r>
        <w:t>Number of Classes: 5</w:t>
      </w:r>
    </w:p>
    <w:p w14:paraId="4FF0525E" w14:textId="407556E4" w:rsidR="00377191" w:rsidRDefault="00377191" w:rsidP="008B7CA4">
      <w:pPr>
        <w:pStyle w:val="ListParagraph"/>
        <w:numPr>
          <w:ilvl w:val="2"/>
          <w:numId w:val="4"/>
        </w:numPr>
      </w:pPr>
      <w:r>
        <w:t>Target Resolution (Å): 3.</w:t>
      </w:r>
      <w:r w:rsidR="006C66F7">
        <w:t>2</w:t>
      </w:r>
    </w:p>
    <w:p w14:paraId="4B6324CA" w14:textId="7CC9EF95" w:rsidR="00377191" w:rsidRDefault="00377191" w:rsidP="008B7CA4">
      <w:pPr>
        <w:pStyle w:val="ListParagraph"/>
        <w:numPr>
          <w:ilvl w:val="2"/>
          <w:numId w:val="4"/>
        </w:numPr>
      </w:pPr>
      <w:r>
        <w:t>Cache Particles on SSD: OFF</w:t>
      </w:r>
    </w:p>
    <w:p w14:paraId="2F7B482A" w14:textId="77777777" w:rsidR="00A11418" w:rsidRDefault="00F11E88" w:rsidP="00F11E88">
      <w:pPr>
        <w:pStyle w:val="ListParagraph"/>
        <w:numPr>
          <w:ilvl w:val="1"/>
          <w:numId w:val="4"/>
        </w:numPr>
      </w:pPr>
      <w:r>
        <w:t xml:space="preserve">7.5 – </w:t>
      </w:r>
      <w:r w:rsidR="00A11418">
        <w:t>Queue &amp; wait</w:t>
      </w:r>
    </w:p>
    <w:p w14:paraId="28E6E427" w14:textId="228088A7" w:rsidR="00F11E88" w:rsidRPr="00DE797D" w:rsidRDefault="00A11418" w:rsidP="00F11E88">
      <w:pPr>
        <w:pStyle w:val="ListParagraph"/>
        <w:numPr>
          <w:ilvl w:val="1"/>
          <w:numId w:val="4"/>
        </w:numPr>
        <w:rPr>
          <w:highlight w:val="green"/>
        </w:rPr>
      </w:pPr>
      <w:r w:rsidRPr="00DE797D">
        <w:rPr>
          <w:highlight w:val="green"/>
        </w:rPr>
        <w:t>7.6 - I</w:t>
      </w:r>
      <w:r w:rsidR="00F11E88" w:rsidRPr="00DE797D">
        <w:rPr>
          <w:highlight w:val="green"/>
        </w:rPr>
        <w:t>nspect results</w:t>
      </w:r>
      <w:r w:rsidR="00DE797D" w:rsidRPr="00DE797D">
        <w:rPr>
          <w:highlight w:val="green"/>
        </w:rPr>
        <w:t xml:space="preserve"> (KEY DATA INTERPRETATION STAGE)</w:t>
      </w:r>
    </w:p>
    <w:p w14:paraId="3BF8CAC7" w14:textId="4A58D66A" w:rsidR="00DE797D" w:rsidRDefault="00DE797D" w:rsidP="00F11E88">
      <w:pPr>
        <w:pStyle w:val="ListParagraph"/>
        <w:numPr>
          <w:ilvl w:val="1"/>
          <w:numId w:val="4"/>
        </w:numPr>
      </w:pPr>
      <w:r>
        <w:t>This job may take 15-30 minutes to complete</w:t>
      </w:r>
    </w:p>
    <w:p w14:paraId="5F7229F5" w14:textId="6B060752" w:rsidR="00594E51" w:rsidRPr="00594E51" w:rsidRDefault="00594E51" w:rsidP="00F11E88">
      <w:pPr>
        <w:pStyle w:val="ListParagraph"/>
        <w:numPr>
          <w:ilvl w:val="1"/>
          <w:numId w:val="4"/>
        </w:numPr>
        <w:rPr>
          <w:highlight w:val="green"/>
        </w:rPr>
      </w:pPr>
      <w:r w:rsidRPr="00594E51">
        <w:rPr>
          <w:highlight w:val="green"/>
        </w:rPr>
        <w:t xml:space="preserve">In the meantime, go back to Step 1 </w:t>
      </w:r>
      <w:r w:rsidRPr="00594E51">
        <w:rPr>
          <w:i/>
          <w:iCs/>
          <w:highlight w:val="green"/>
        </w:rPr>
        <w:t>Ab initio</w:t>
      </w:r>
    </w:p>
    <w:p w14:paraId="7A496E18" w14:textId="77777777" w:rsidR="00D04286" w:rsidRDefault="00D04286" w:rsidP="00D04286">
      <w:pPr>
        <w:ind w:left="1800"/>
      </w:pPr>
    </w:p>
    <w:p w14:paraId="47E75400" w14:textId="77777777" w:rsidR="00256F22" w:rsidRDefault="00256F22">
      <w:r>
        <w:br w:type="page"/>
      </w:r>
    </w:p>
    <w:p w14:paraId="31A283B9" w14:textId="11DEECD3" w:rsidR="000D6202" w:rsidRDefault="00594E51" w:rsidP="00DB3427">
      <w:pPr>
        <w:pStyle w:val="ListParagraph"/>
        <w:numPr>
          <w:ilvl w:val="0"/>
          <w:numId w:val="4"/>
        </w:numPr>
      </w:pPr>
      <w:r>
        <w:rPr>
          <w:noProof/>
        </w:rPr>
        <w:lastRenderedPageBreak/>
        <w:drawing>
          <wp:anchor distT="0" distB="0" distL="114300" distR="114300" simplePos="0" relativeHeight="251683840" behindDoc="1" locked="0" layoutInCell="1" allowOverlap="1" wp14:anchorId="37B4F5E5" wp14:editId="686CA96E">
            <wp:simplePos x="0" y="0"/>
            <wp:positionH relativeFrom="column">
              <wp:posOffset>3256915</wp:posOffset>
            </wp:positionH>
            <wp:positionV relativeFrom="paragraph">
              <wp:posOffset>0</wp:posOffset>
            </wp:positionV>
            <wp:extent cx="4053840" cy="5496560"/>
            <wp:effectExtent l="0" t="0" r="0" b="2540"/>
            <wp:wrapTight wrapText="bothSides">
              <wp:wrapPolygon edited="0">
                <wp:start x="0" y="0"/>
                <wp:lineTo x="0" y="21560"/>
                <wp:lineTo x="21519" y="21560"/>
                <wp:lineTo x="21519" y="0"/>
                <wp:lineTo x="0" y="0"/>
              </wp:wrapPolygon>
            </wp:wrapTight>
            <wp:docPr id="1942561344" name="Picture 5" descr="Screens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561344" name="Picture 5" descr="Screens screenshot of a computer&#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4053840" cy="5496560"/>
                    </a:xfrm>
                    <a:prstGeom prst="rect">
                      <a:avLst/>
                    </a:prstGeom>
                  </pic:spPr>
                </pic:pic>
              </a:graphicData>
            </a:graphic>
            <wp14:sizeRelH relativeFrom="page">
              <wp14:pctWidth>0</wp14:pctWidth>
            </wp14:sizeRelH>
            <wp14:sizeRelV relativeFrom="page">
              <wp14:pctHeight>0</wp14:pctHeight>
            </wp14:sizeRelV>
          </wp:anchor>
        </w:drawing>
      </w:r>
      <w:r w:rsidR="000D6202">
        <w:t>Step 8 – Local Refinement</w:t>
      </w:r>
      <w:r w:rsidR="00B43097">
        <w:t xml:space="preserve"> (Examples </w:t>
      </w:r>
      <w:r w:rsidR="00DE797D">
        <w:t>J472</w:t>
      </w:r>
      <w:r w:rsidR="00D04286">
        <w:t xml:space="preserve"> and </w:t>
      </w:r>
      <w:r w:rsidR="00DE797D">
        <w:t>J473</w:t>
      </w:r>
      <w:r w:rsidR="00D04286">
        <w:t>)</w:t>
      </w:r>
      <w:r w:rsidR="000D0086">
        <w:t xml:space="preserve"> of one class</w:t>
      </w:r>
    </w:p>
    <w:p w14:paraId="547ECBEF" w14:textId="5A0CDD76" w:rsidR="00BD7D2C" w:rsidRDefault="00BD7D2C" w:rsidP="00BD7D2C">
      <w:pPr>
        <w:pStyle w:val="ListParagraph"/>
        <w:numPr>
          <w:ilvl w:val="1"/>
          <w:numId w:val="4"/>
        </w:numPr>
      </w:pPr>
      <w:r>
        <w:t>8.1 – Job builder -&gt; Local refinement</w:t>
      </w:r>
    </w:p>
    <w:p w14:paraId="3785EE47" w14:textId="1F419026" w:rsidR="00BD7D2C" w:rsidRDefault="00BD7D2C" w:rsidP="00BD7D2C">
      <w:pPr>
        <w:pStyle w:val="ListParagraph"/>
        <w:numPr>
          <w:ilvl w:val="1"/>
          <w:numId w:val="4"/>
        </w:numPr>
      </w:pPr>
      <w:r>
        <w:t xml:space="preserve">8.2 </w:t>
      </w:r>
      <w:r w:rsidR="000D0086">
        <w:t>– Drag the particle class # output and its volume from 3D Classification (Step 7) to Local Refinement input</w:t>
      </w:r>
    </w:p>
    <w:p w14:paraId="7E711D8B" w14:textId="1C7F7A5F" w:rsidR="000D0086" w:rsidRDefault="000D0086" w:rsidP="00BD7D2C">
      <w:pPr>
        <w:pStyle w:val="ListParagraph"/>
        <w:numPr>
          <w:ilvl w:val="1"/>
          <w:numId w:val="4"/>
        </w:numPr>
      </w:pPr>
      <w:r>
        <w:t>8.3 – Drag the Solvent Mask from 3D Classification (Step &amp;) to Local Refinement Static Mask input</w:t>
      </w:r>
    </w:p>
    <w:p w14:paraId="6F862C89" w14:textId="4E60BF1D" w:rsidR="000D0086" w:rsidRDefault="000D0086" w:rsidP="00BD7D2C">
      <w:pPr>
        <w:pStyle w:val="ListParagraph"/>
        <w:numPr>
          <w:ilvl w:val="1"/>
          <w:numId w:val="4"/>
        </w:numPr>
      </w:pPr>
      <w:r>
        <w:t>8.4 – Parameters:</w:t>
      </w:r>
    </w:p>
    <w:p w14:paraId="1181C476" w14:textId="7BD5CDDB" w:rsidR="000D0086" w:rsidRDefault="000D0086" w:rsidP="000D0086">
      <w:pPr>
        <w:pStyle w:val="ListParagraph"/>
        <w:numPr>
          <w:ilvl w:val="2"/>
          <w:numId w:val="4"/>
        </w:numPr>
      </w:pPr>
      <w:r>
        <w:t>Use pose/shift gaussian prior during alignment</w:t>
      </w:r>
      <w:r w:rsidR="00326139">
        <w:t>: ON</w:t>
      </w:r>
    </w:p>
    <w:p w14:paraId="36F897B0" w14:textId="314C37D0" w:rsidR="000D0086" w:rsidRDefault="000D0086" w:rsidP="000D0086">
      <w:pPr>
        <w:pStyle w:val="ListParagraph"/>
        <w:numPr>
          <w:ilvl w:val="2"/>
          <w:numId w:val="4"/>
        </w:numPr>
      </w:pPr>
      <w:r>
        <w:t>Symmetry: C1</w:t>
      </w:r>
      <w:r w:rsidR="00326139">
        <w:t xml:space="preserve"> (default)</w:t>
      </w:r>
    </w:p>
    <w:p w14:paraId="5E7909B2" w14:textId="5A454C36" w:rsidR="000D0086" w:rsidRDefault="000D0086" w:rsidP="000D0086">
      <w:pPr>
        <w:pStyle w:val="ListParagraph"/>
        <w:numPr>
          <w:ilvl w:val="2"/>
          <w:numId w:val="4"/>
        </w:numPr>
      </w:pPr>
      <w:r>
        <w:t>Cache particle images on SSD: OFF</w:t>
      </w:r>
    </w:p>
    <w:p w14:paraId="481ACAC0" w14:textId="5B1665B8" w:rsidR="000D0086" w:rsidRDefault="000D0086" w:rsidP="000D0086">
      <w:pPr>
        <w:pStyle w:val="ListParagraph"/>
        <w:numPr>
          <w:ilvl w:val="1"/>
          <w:numId w:val="4"/>
        </w:numPr>
      </w:pPr>
      <w:r>
        <w:t>8.5 – Queue and wait</w:t>
      </w:r>
    </w:p>
    <w:p w14:paraId="4984A878" w14:textId="027D1F77" w:rsidR="000D0086" w:rsidRDefault="000D0086" w:rsidP="000D0086">
      <w:pPr>
        <w:pStyle w:val="ListParagraph"/>
        <w:numPr>
          <w:ilvl w:val="0"/>
          <w:numId w:val="4"/>
        </w:numPr>
      </w:pPr>
      <w:r>
        <w:t>Step 9 – Local refinement of other class (Examples J472 and J473)</w:t>
      </w:r>
    </w:p>
    <w:p w14:paraId="4E60091C" w14:textId="485B5530" w:rsidR="000D0086" w:rsidRDefault="000D0086" w:rsidP="000D0086">
      <w:pPr>
        <w:pStyle w:val="ListParagraph"/>
        <w:numPr>
          <w:ilvl w:val="1"/>
          <w:numId w:val="4"/>
        </w:numPr>
      </w:pPr>
      <w:r>
        <w:t xml:space="preserve">Repeat Step 8 for </w:t>
      </w:r>
      <w:r w:rsidR="00326139">
        <w:t xml:space="preserve">the </w:t>
      </w:r>
      <w:r>
        <w:t>other class of interest from 3D Classification Step 7</w:t>
      </w:r>
    </w:p>
    <w:p w14:paraId="2722DD2D" w14:textId="77777777" w:rsidR="00594E51" w:rsidRDefault="00594E51">
      <w:r>
        <w:br w:type="page"/>
      </w:r>
    </w:p>
    <w:p w14:paraId="56BA211B" w14:textId="77777777" w:rsidR="009519E4" w:rsidRDefault="009519E4" w:rsidP="009519E4">
      <w:pPr>
        <w:pStyle w:val="ListParagraph"/>
        <w:numPr>
          <w:ilvl w:val="0"/>
          <w:numId w:val="8"/>
        </w:numPr>
      </w:pPr>
      <w:r>
        <w:lastRenderedPageBreak/>
        <w:t>Step 10 – Visualize 3DVA results in Chimera</w:t>
      </w:r>
    </w:p>
    <w:p w14:paraId="4CB162AF" w14:textId="08098EC6" w:rsidR="009519E4" w:rsidRDefault="009519E4" w:rsidP="009519E4">
      <w:pPr>
        <w:pStyle w:val="ListParagraph"/>
        <w:numPr>
          <w:ilvl w:val="1"/>
          <w:numId w:val="8"/>
        </w:numPr>
      </w:pPr>
      <w:r>
        <w:t xml:space="preserve">3DVA and 3DVA display have already been run on symmetry expanded particles with the refinement mask. This is a good method to identify global conformational change, </w:t>
      </w:r>
      <w:proofErr w:type="gramStart"/>
      <w:r>
        <w:t>similar to</w:t>
      </w:r>
      <w:proofErr w:type="gramEnd"/>
      <w:r>
        <w:t xml:space="preserve"> 3D classification. The output of the “simple” display mode is a volume series that can be viewed as a movie in chimera.</w:t>
      </w:r>
    </w:p>
    <w:p w14:paraId="6CF61787" w14:textId="7281B36E" w:rsidR="003609AD" w:rsidRDefault="003609AD" w:rsidP="003609AD">
      <w:pPr>
        <w:pStyle w:val="ListParagraph"/>
        <w:numPr>
          <w:ilvl w:val="1"/>
          <w:numId w:val="8"/>
        </w:numPr>
      </w:pPr>
      <w:r>
        <w:t>10.1 – Download J465 Volume Series 1, “keep” the download, and extract the .zip file</w:t>
      </w:r>
    </w:p>
    <w:p w14:paraId="7434E345" w14:textId="7A7B97E6" w:rsidR="009519E4" w:rsidRDefault="009519E4" w:rsidP="009519E4">
      <w:pPr>
        <w:pStyle w:val="ListParagraph"/>
        <w:numPr>
          <w:ilvl w:val="1"/>
          <w:numId w:val="8"/>
        </w:numPr>
      </w:pPr>
      <w:r>
        <w:t>10.</w:t>
      </w:r>
      <w:r w:rsidR="003609AD">
        <w:t xml:space="preserve">2 </w:t>
      </w:r>
      <w:r>
        <w:t>– Open chimera</w:t>
      </w:r>
      <w:r w:rsidR="003609AD">
        <w:t xml:space="preserve"> (the rest of the instructions are for Chimera)</w:t>
      </w:r>
    </w:p>
    <w:p w14:paraId="468EC2C1" w14:textId="77D82856" w:rsidR="009519E4" w:rsidRDefault="009519E4" w:rsidP="009519E4">
      <w:pPr>
        <w:pStyle w:val="ListParagraph"/>
        <w:numPr>
          <w:ilvl w:val="1"/>
          <w:numId w:val="8"/>
        </w:numPr>
      </w:pPr>
      <w:r>
        <w:t>10.</w:t>
      </w:r>
      <w:r w:rsidR="003609AD">
        <w:t>3</w:t>
      </w:r>
      <w:r>
        <w:t xml:space="preserve"> – Open Volume Series Panel</w:t>
      </w:r>
    </w:p>
    <w:p w14:paraId="6F24D0F3" w14:textId="77777777" w:rsidR="009519E4" w:rsidRDefault="009519E4" w:rsidP="009519E4">
      <w:pPr>
        <w:pStyle w:val="ListParagraph"/>
        <w:numPr>
          <w:ilvl w:val="2"/>
          <w:numId w:val="8"/>
        </w:numPr>
      </w:pPr>
      <w:r>
        <w:t xml:space="preserve"> Tools, volume data, volume series (volume series panel opens)</w:t>
      </w:r>
    </w:p>
    <w:p w14:paraId="7366420E" w14:textId="13519C2A" w:rsidR="009519E4" w:rsidRDefault="003609AD" w:rsidP="009519E4">
      <w:pPr>
        <w:pStyle w:val="ListParagraph"/>
        <w:numPr>
          <w:ilvl w:val="1"/>
          <w:numId w:val="8"/>
        </w:numPr>
      </w:pPr>
      <w:r>
        <w:t xml:space="preserve">10.4 - </w:t>
      </w:r>
      <w:r w:rsidR="009519E4">
        <w:t>Open the volume series (3DVA display simple mode</w:t>
      </w:r>
      <w:r w:rsidR="0069325D">
        <w:t xml:space="preserve"> output results</w:t>
      </w:r>
      <w:r w:rsidR="009519E4">
        <w:t>)</w:t>
      </w:r>
      <w:r>
        <w:t xml:space="preserve"> </w:t>
      </w:r>
    </w:p>
    <w:p w14:paraId="5E97F654" w14:textId="35010C65" w:rsidR="009519E4" w:rsidRDefault="009519E4" w:rsidP="003609AD">
      <w:pPr>
        <w:pStyle w:val="ListParagraph"/>
        <w:numPr>
          <w:ilvl w:val="2"/>
          <w:numId w:val="9"/>
        </w:numPr>
      </w:pPr>
      <w:r>
        <w:t>Click “Open” in volume series panel</w:t>
      </w:r>
    </w:p>
    <w:p w14:paraId="06D1EC7B" w14:textId="2EDC6ADA" w:rsidR="009519E4" w:rsidRDefault="009519E4" w:rsidP="003609AD">
      <w:pPr>
        <w:pStyle w:val="ListParagraph"/>
        <w:numPr>
          <w:ilvl w:val="2"/>
          <w:numId w:val="9"/>
        </w:numPr>
      </w:pPr>
      <w:r>
        <w:t>Choose folder path “</w:t>
      </w:r>
      <w:r w:rsidR="003609AD" w:rsidRPr="003609AD">
        <w:t>cryosparc_P225_J465_component_000</w:t>
      </w:r>
      <w:r>
        <w:t>”</w:t>
      </w:r>
    </w:p>
    <w:p w14:paraId="3E69D6BE" w14:textId="5EE05A8D" w:rsidR="009519E4" w:rsidRDefault="009519E4" w:rsidP="00FB7D0C">
      <w:pPr>
        <w:pStyle w:val="ListParagraph"/>
        <w:numPr>
          <w:ilvl w:val="2"/>
          <w:numId w:val="9"/>
        </w:numPr>
      </w:pPr>
      <w:r>
        <w:t xml:space="preserve">Click first item in the list </w:t>
      </w:r>
      <w:r w:rsidR="00FB7D0C">
        <w:t>“</w:t>
      </w:r>
      <w:r w:rsidR="003609AD" w:rsidRPr="003609AD">
        <w:t>J465_component_000_frame</w:t>
      </w:r>
      <w:r w:rsidRPr="00E158FC">
        <w:t>_000</w:t>
      </w:r>
      <w:r>
        <w:t>.mrc</w:t>
      </w:r>
      <w:r w:rsidR="00FB7D0C">
        <w:t>”</w:t>
      </w:r>
    </w:p>
    <w:p w14:paraId="7D60095E" w14:textId="2DBB97D1" w:rsidR="009519E4" w:rsidRDefault="009519E4" w:rsidP="00FB7D0C">
      <w:pPr>
        <w:pStyle w:val="ListParagraph"/>
        <w:numPr>
          <w:ilvl w:val="2"/>
          <w:numId w:val="9"/>
        </w:numPr>
      </w:pPr>
      <w:r>
        <w:t>Hold “shift” button and click “</w:t>
      </w:r>
      <w:r w:rsidR="003609AD" w:rsidRPr="003609AD">
        <w:t>J465_component_000_frame_019</w:t>
      </w:r>
      <w:r w:rsidR="003609AD">
        <w:t>.</w:t>
      </w:r>
      <w:r>
        <w:t>mrc</w:t>
      </w:r>
      <w:r w:rsidR="00FB7D0C">
        <w:t>”</w:t>
      </w:r>
    </w:p>
    <w:p w14:paraId="68544CE3" w14:textId="77777777" w:rsidR="009519E4" w:rsidRDefault="009519E4" w:rsidP="00FB7D0C">
      <w:pPr>
        <w:pStyle w:val="ListParagraph"/>
        <w:numPr>
          <w:ilvl w:val="3"/>
          <w:numId w:val="9"/>
        </w:numPr>
      </w:pPr>
      <w:r>
        <w:t>Note that “</w:t>
      </w:r>
      <w:proofErr w:type="spellStart"/>
      <w:r>
        <w:t>cmd</w:t>
      </w:r>
      <w:proofErr w:type="spellEnd"/>
      <w:r>
        <w:t xml:space="preserve"> + a” to select all and then open DOES NOT WORK on chimera v1.17.3 (and likely other versions)</w:t>
      </w:r>
    </w:p>
    <w:p w14:paraId="05169655" w14:textId="5400043C" w:rsidR="009519E4" w:rsidRDefault="009519E4" w:rsidP="00FB7D0C">
      <w:pPr>
        <w:pStyle w:val="ListParagraph"/>
        <w:numPr>
          <w:ilvl w:val="2"/>
          <w:numId w:val="9"/>
        </w:numPr>
      </w:pPr>
      <w:r>
        <w:t>Click “open”</w:t>
      </w:r>
      <w:r w:rsidR="00FB7D0C">
        <w:t xml:space="preserve"> – the volume series opens</w:t>
      </w:r>
    </w:p>
    <w:p w14:paraId="4DD6DD39" w14:textId="60A6CB19" w:rsidR="009519E4" w:rsidRDefault="00FB7D0C" w:rsidP="009519E4">
      <w:pPr>
        <w:pStyle w:val="ListParagraph"/>
        <w:numPr>
          <w:ilvl w:val="1"/>
          <w:numId w:val="9"/>
        </w:numPr>
      </w:pPr>
      <w:r>
        <w:t xml:space="preserve">10.5 - </w:t>
      </w:r>
      <w:r w:rsidR="009519E4">
        <w:t>Change the threshold to 0.15</w:t>
      </w:r>
    </w:p>
    <w:p w14:paraId="0CDBD96C" w14:textId="6F0322B4" w:rsidR="00FB7D0C" w:rsidRDefault="005B65AD" w:rsidP="005B65AD">
      <w:pPr>
        <w:pStyle w:val="ListParagraph"/>
        <w:numPr>
          <w:ilvl w:val="1"/>
          <w:numId w:val="9"/>
        </w:numPr>
      </w:pPr>
      <w:r>
        <w:t xml:space="preserve">10.6 - </w:t>
      </w:r>
      <w:r w:rsidR="00FB7D0C">
        <w:t>Change parameters in the Volume Series Panel:</w:t>
      </w:r>
    </w:p>
    <w:p w14:paraId="6930C80B" w14:textId="77777777" w:rsidR="00FB7D0C" w:rsidRDefault="00FB7D0C" w:rsidP="005B65AD">
      <w:pPr>
        <w:pStyle w:val="ListParagraph"/>
        <w:numPr>
          <w:ilvl w:val="2"/>
          <w:numId w:val="9"/>
        </w:numPr>
      </w:pPr>
      <w:r>
        <w:t>Play direction - Oscillate</w:t>
      </w:r>
    </w:p>
    <w:p w14:paraId="0F773699" w14:textId="77777777" w:rsidR="00FB7D0C" w:rsidRDefault="00FB7D0C" w:rsidP="005B65AD">
      <w:pPr>
        <w:pStyle w:val="ListParagraph"/>
        <w:numPr>
          <w:ilvl w:val="2"/>
          <w:numId w:val="9"/>
        </w:numPr>
      </w:pPr>
      <w:r>
        <w:t>CHECK ON - Maximum playback speed (10) steps per second</w:t>
      </w:r>
    </w:p>
    <w:p w14:paraId="6B7654EF" w14:textId="77777777" w:rsidR="00FB7D0C" w:rsidRDefault="00FB7D0C" w:rsidP="005B65AD">
      <w:pPr>
        <w:pStyle w:val="ListParagraph"/>
        <w:numPr>
          <w:ilvl w:val="3"/>
          <w:numId w:val="9"/>
        </w:numPr>
      </w:pPr>
      <w:r>
        <w:t>Enter “10” into the field and hit the ENTER button on your keyboard</w:t>
      </w:r>
    </w:p>
    <w:p w14:paraId="35A54E5C" w14:textId="77777777" w:rsidR="00FB7D0C" w:rsidRDefault="00FB7D0C" w:rsidP="005B65AD">
      <w:pPr>
        <w:pStyle w:val="ListParagraph"/>
        <w:numPr>
          <w:ilvl w:val="2"/>
          <w:numId w:val="9"/>
        </w:numPr>
      </w:pPr>
      <w:r>
        <w:t>CHECK ON – Normalize threshold levels</w:t>
      </w:r>
    </w:p>
    <w:p w14:paraId="21BBEABA" w14:textId="77777777" w:rsidR="00FB7D0C" w:rsidRDefault="00FB7D0C" w:rsidP="005B65AD">
      <w:pPr>
        <w:pStyle w:val="ListParagraph"/>
        <w:numPr>
          <w:ilvl w:val="2"/>
          <w:numId w:val="9"/>
        </w:numPr>
      </w:pPr>
      <w:r>
        <w:t>CHECK ON – cache 30 renderings</w:t>
      </w:r>
    </w:p>
    <w:p w14:paraId="4128AA1A" w14:textId="77777777" w:rsidR="00FB7D0C" w:rsidRDefault="00FB7D0C" w:rsidP="005B65AD">
      <w:pPr>
        <w:pStyle w:val="ListParagraph"/>
        <w:numPr>
          <w:ilvl w:val="2"/>
          <w:numId w:val="9"/>
        </w:numPr>
      </w:pPr>
      <w:r>
        <w:t>Data cache size – Enter “1024” and hit ENTER on your keyboard</w:t>
      </w:r>
    </w:p>
    <w:p w14:paraId="50127AB1" w14:textId="7E775242" w:rsidR="00FB7D0C" w:rsidRDefault="005B65AD" w:rsidP="005B65AD">
      <w:pPr>
        <w:pStyle w:val="ListParagraph"/>
        <w:numPr>
          <w:ilvl w:val="1"/>
          <w:numId w:val="9"/>
        </w:numPr>
      </w:pPr>
      <w:r>
        <w:t xml:space="preserve">10.7 - </w:t>
      </w:r>
      <w:r w:rsidR="00FB7D0C">
        <w:t xml:space="preserve">“Play” </w:t>
      </w:r>
    </w:p>
    <w:p w14:paraId="6FF9AA92" w14:textId="77777777" w:rsidR="00FB7D0C" w:rsidRDefault="00FB7D0C" w:rsidP="00FB7D0C">
      <w:pPr>
        <w:pStyle w:val="ListParagraph"/>
        <w:numPr>
          <w:ilvl w:val="1"/>
          <w:numId w:val="9"/>
        </w:numPr>
      </w:pPr>
      <w:r>
        <w:t>View the movement</w:t>
      </w:r>
    </w:p>
    <w:p w14:paraId="4163CC40" w14:textId="46F1BAF5" w:rsidR="009519E4" w:rsidRDefault="009519E4" w:rsidP="005B65AD"/>
    <w:p w14:paraId="30D5329E" w14:textId="77777777" w:rsidR="009519E4" w:rsidRDefault="009519E4" w:rsidP="009519E4"/>
    <w:p w14:paraId="6BFBA220" w14:textId="77777777" w:rsidR="009519E4" w:rsidRDefault="009519E4" w:rsidP="009519E4"/>
    <w:p w14:paraId="01DA88CD" w14:textId="77777777" w:rsidR="009519E4" w:rsidRDefault="009519E4" w:rsidP="009519E4"/>
    <w:p w14:paraId="2F010103" w14:textId="77777777" w:rsidR="009519E4" w:rsidRDefault="009519E4" w:rsidP="009519E4"/>
    <w:p w14:paraId="38AF4DC6" w14:textId="37BED513" w:rsidR="009519E4" w:rsidRDefault="009519E4" w:rsidP="009519E4">
      <w:r>
        <w:br w:type="page"/>
      </w:r>
    </w:p>
    <w:p w14:paraId="08D2595F" w14:textId="0EDFBF01" w:rsidR="00CF63A7" w:rsidRDefault="008458B7" w:rsidP="00CF63A7">
      <w:pPr>
        <w:pStyle w:val="ListParagraph"/>
        <w:numPr>
          <w:ilvl w:val="0"/>
          <w:numId w:val="4"/>
        </w:numPr>
      </w:pPr>
      <w:r>
        <w:rPr>
          <w:noProof/>
        </w:rPr>
        <w:lastRenderedPageBreak/>
        <w:drawing>
          <wp:anchor distT="0" distB="0" distL="114300" distR="114300" simplePos="0" relativeHeight="251687936" behindDoc="1" locked="0" layoutInCell="1" allowOverlap="1" wp14:anchorId="1F68D887" wp14:editId="78416A9C">
            <wp:simplePos x="0" y="0"/>
            <wp:positionH relativeFrom="column">
              <wp:posOffset>3858895</wp:posOffset>
            </wp:positionH>
            <wp:positionV relativeFrom="paragraph">
              <wp:posOffset>0</wp:posOffset>
            </wp:positionV>
            <wp:extent cx="3456305" cy="4755515"/>
            <wp:effectExtent l="0" t="0" r="0" b="0"/>
            <wp:wrapTight wrapText="bothSides">
              <wp:wrapPolygon edited="0">
                <wp:start x="0" y="0"/>
                <wp:lineTo x="0" y="21516"/>
                <wp:lineTo x="21509" y="21516"/>
                <wp:lineTo x="21509" y="0"/>
                <wp:lineTo x="0" y="0"/>
              </wp:wrapPolygon>
            </wp:wrapTight>
            <wp:docPr id="350902218" name="Picture 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902218" name="Picture 9" descr="A screenshot of a computer&#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456305" cy="4755515"/>
                    </a:xfrm>
                    <a:prstGeom prst="rect">
                      <a:avLst/>
                    </a:prstGeom>
                  </pic:spPr>
                </pic:pic>
              </a:graphicData>
            </a:graphic>
            <wp14:sizeRelH relativeFrom="page">
              <wp14:pctWidth>0</wp14:pctWidth>
            </wp14:sizeRelH>
            <wp14:sizeRelV relativeFrom="page">
              <wp14:pctHeight>0</wp14:pctHeight>
            </wp14:sizeRelV>
          </wp:anchor>
        </w:drawing>
      </w:r>
      <w:r w:rsidR="00CF63A7">
        <w:t>Step 1</w:t>
      </w:r>
      <w:r w:rsidR="009519E4">
        <w:t>1</w:t>
      </w:r>
      <w:r w:rsidR="00CF63A7">
        <w:t xml:space="preserve"> – Analyze refinement results in Chimera</w:t>
      </w:r>
    </w:p>
    <w:p w14:paraId="27E28503" w14:textId="3F546BF2" w:rsidR="00CF63A7" w:rsidRDefault="00CF63A7" w:rsidP="00CF63A7">
      <w:pPr>
        <w:pStyle w:val="ListParagraph"/>
        <w:numPr>
          <w:ilvl w:val="1"/>
          <w:numId w:val="4"/>
        </w:numPr>
      </w:pPr>
      <w:r>
        <w:t>10.1 – The refinement job from Step 8 is open</w:t>
      </w:r>
    </w:p>
    <w:p w14:paraId="49DCD478" w14:textId="012BBFDF" w:rsidR="00281181" w:rsidRDefault="00CF63A7" w:rsidP="00CF63A7">
      <w:pPr>
        <w:pStyle w:val="ListParagraph"/>
        <w:numPr>
          <w:ilvl w:val="1"/>
          <w:numId w:val="4"/>
        </w:numPr>
      </w:pPr>
      <w:r>
        <w:t>1</w:t>
      </w:r>
      <w:r w:rsidR="009519E4">
        <w:t>1</w:t>
      </w:r>
      <w:r>
        <w:t xml:space="preserve">.2 – Under “3 output groups” on the </w:t>
      </w:r>
      <w:r w:rsidR="00281181">
        <w:t>right</w:t>
      </w:r>
      <w:r>
        <w:t>, click the cloud download icon</w:t>
      </w:r>
      <w:r w:rsidR="00281181">
        <w:t xml:space="preserve"> and a popup appears with volume download options. C</w:t>
      </w:r>
      <w:r>
        <w:t>lick “</w:t>
      </w:r>
      <w:proofErr w:type="spellStart"/>
      <w:r w:rsidRPr="00BB0C03">
        <w:rPr>
          <w:highlight w:val="yellow"/>
        </w:rPr>
        <w:t>map_sharp</w:t>
      </w:r>
      <w:proofErr w:type="spellEnd"/>
      <w:r>
        <w:t xml:space="preserve">” </w:t>
      </w:r>
      <w:r w:rsidR="00281181">
        <w:t>to download. On mac with chrome, you may get a warning about an unsafe download and click “</w:t>
      </w:r>
      <w:r w:rsidR="00281181" w:rsidRPr="00BB0C03">
        <w:rPr>
          <w:highlight w:val="yellow"/>
        </w:rPr>
        <w:t>keep</w:t>
      </w:r>
      <w:r w:rsidR="00281181">
        <w:t>”</w:t>
      </w:r>
    </w:p>
    <w:p w14:paraId="2639A66A" w14:textId="4E39161E" w:rsidR="00CF63A7" w:rsidRDefault="00CF63A7" w:rsidP="00281181">
      <w:pPr>
        <w:pStyle w:val="ListParagraph"/>
        <w:numPr>
          <w:ilvl w:val="2"/>
          <w:numId w:val="4"/>
        </w:numPr>
      </w:pPr>
      <w:r>
        <w:t>you may also want to download the full, unsharpened map (“</w:t>
      </w:r>
      <w:r w:rsidRPr="00BB0C03">
        <w:rPr>
          <w:highlight w:val="yellow"/>
        </w:rPr>
        <w:t>map</w:t>
      </w:r>
      <w:r>
        <w:t>”)</w:t>
      </w:r>
      <w:r w:rsidR="00043950">
        <w:t xml:space="preserve"> and/or half-maps to perform various types of post-processing</w:t>
      </w:r>
    </w:p>
    <w:p w14:paraId="4E6CD6CD" w14:textId="09B3B7F9" w:rsidR="00CF63A7" w:rsidRDefault="00CF63A7" w:rsidP="00CF63A7">
      <w:pPr>
        <w:pStyle w:val="ListParagraph"/>
        <w:numPr>
          <w:ilvl w:val="1"/>
          <w:numId w:val="4"/>
        </w:numPr>
      </w:pPr>
      <w:r>
        <w:t>1</w:t>
      </w:r>
      <w:r w:rsidR="009519E4">
        <w:t>1</w:t>
      </w:r>
      <w:r>
        <w:t>.3 – repeat for the other refinement</w:t>
      </w:r>
    </w:p>
    <w:p w14:paraId="73FA3844" w14:textId="3F8C7ED0" w:rsidR="00CF63A7" w:rsidRDefault="00CF63A7" w:rsidP="00CF63A7">
      <w:pPr>
        <w:pStyle w:val="ListParagraph"/>
        <w:numPr>
          <w:ilvl w:val="1"/>
          <w:numId w:val="4"/>
        </w:numPr>
      </w:pPr>
      <w:r>
        <w:t>1</w:t>
      </w:r>
      <w:r w:rsidR="009519E4">
        <w:t>1</w:t>
      </w:r>
      <w:r>
        <w:t>.4 - Open the two maps in chimera</w:t>
      </w:r>
    </w:p>
    <w:p w14:paraId="554AC221" w14:textId="2094FDF7" w:rsidR="00281181" w:rsidRDefault="00281181" w:rsidP="00CF63A7">
      <w:pPr>
        <w:pStyle w:val="ListParagraph"/>
        <w:numPr>
          <w:ilvl w:val="1"/>
          <w:numId w:val="4"/>
        </w:numPr>
      </w:pPr>
      <w:r>
        <w:t>1</w:t>
      </w:r>
      <w:r w:rsidR="009519E4">
        <w:t>1</w:t>
      </w:r>
      <w:r>
        <w:t>.5 – You are ready to assess the conformational change and decide whether to proceed to model building</w:t>
      </w:r>
    </w:p>
    <w:p w14:paraId="6BFBC26A" w14:textId="76DD8EEB" w:rsidR="00281181" w:rsidRDefault="00281181" w:rsidP="00281181">
      <w:pPr>
        <w:pStyle w:val="ListParagraph"/>
        <w:numPr>
          <w:ilvl w:val="0"/>
          <w:numId w:val="4"/>
        </w:numPr>
      </w:pPr>
      <w:r>
        <w:t>In a real-world scenario, it can be good to further assess residual heterogeneity within these particle stacks. Tools like 3D classification, 3D-Variability Analysis, and heterogeneous refinement can aid in further analysis. Processing to obtain the final states is iterative and can take multiple rounds of trial and error to identify optimal parameters for discrete state separation.</w:t>
      </w:r>
    </w:p>
    <w:p w14:paraId="1EDF2C33" w14:textId="77777777" w:rsidR="00656CC9" w:rsidRDefault="00656CC9" w:rsidP="00CC352A"/>
    <w:p w14:paraId="18854F61" w14:textId="77777777" w:rsidR="00B3203E" w:rsidRDefault="00B3203E" w:rsidP="00B3203E"/>
    <w:p w14:paraId="31794092" w14:textId="77777777" w:rsidR="00594E51" w:rsidRDefault="00594E51">
      <w:r>
        <w:br w:type="page"/>
      </w:r>
    </w:p>
    <w:p w14:paraId="59B7EF23" w14:textId="25A6E39B" w:rsidR="00975896" w:rsidRDefault="00975896" w:rsidP="00975896">
      <w:r>
        <w:lastRenderedPageBreak/>
        <w:t>Open 3DVA results to view conformational change</w:t>
      </w:r>
    </w:p>
    <w:p w14:paraId="005E081B" w14:textId="77777777" w:rsidR="00975896" w:rsidRDefault="00975896" w:rsidP="00975896"/>
    <w:p w14:paraId="3269A6FC" w14:textId="77777777" w:rsidR="00975896" w:rsidRDefault="00975896" w:rsidP="00975896">
      <w:pPr>
        <w:pStyle w:val="ListParagraph"/>
        <w:numPr>
          <w:ilvl w:val="0"/>
          <w:numId w:val="9"/>
        </w:numPr>
      </w:pPr>
      <w:r>
        <w:t>Tools, volume data, volume series (volume series panel opens)</w:t>
      </w:r>
    </w:p>
    <w:p w14:paraId="1A37EDB6" w14:textId="77777777" w:rsidR="00975896" w:rsidRDefault="00975896" w:rsidP="00975896">
      <w:pPr>
        <w:pStyle w:val="ListParagraph"/>
        <w:numPr>
          <w:ilvl w:val="0"/>
          <w:numId w:val="9"/>
        </w:numPr>
      </w:pPr>
      <w:r>
        <w:t>Open the volume series (3DVA display simple mode)</w:t>
      </w:r>
    </w:p>
    <w:p w14:paraId="6EA73103" w14:textId="77777777" w:rsidR="00975896" w:rsidRDefault="00975896" w:rsidP="00975896">
      <w:pPr>
        <w:pStyle w:val="ListParagraph"/>
        <w:numPr>
          <w:ilvl w:val="1"/>
          <w:numId w:val="9"/>
        </w:numPr>
      </w:pPr>
      <w:r>
        <w:t>Click “Open” in volume series panel</w:t>
      </w:r>
    </w:p>
    <w:p w14:paraId="1F102E63" w14:textId="77777777" w:rsidR="00975896" w:rsidRDefault="00975896" w:rsidP="00975896">
      <w:pPr>
        <w:pStyle w:val="ListParagraph"/>
        <w:numPr>
          <w:ilvl w:val="1"/>
          <w:numId w:val="9"/>
        </w:numPr>
      </w:pPr>
      <w:r>
        <w:t>Choose folder path “</w:t>
      </w:r>
      <w:r w:rsidRPr="00E158FC">
        <w:t>cryosparc_P225_J363_component_000</w:t>
      </w:r>
      <w:r>
        <w:t>”</w:t>
      </w:r>
    </w:p>
    <w:p w14:paraId="4AD04DD4" w14:textId="77777777" w:rsidR="00975896" w:rsidRDefault="00975896" w:rsidP="00975896">
      <w:pPr>
        <w:pStyle w:val="ListParagraph"/>
        <w:numPr>
          <w:ilvl w:val="1"/>
          <w:numId w:val="9"/>
        </w:numPr>
      </w:pPr>
      <w:r>
        <w:t>Click first item in the list (</w:t>
      </w:r>
      <w:r w:rsidRPr="00E158FC">
        <w:t>cryosparc_P225_J363_component_000</w:t>
      </w:r>
      <w:r>
        <w:t>.mrc)</w:t>
      </w:r>
    </w:p>
    <w:p w14:paraId="34468AE5" w14:textId="77777777" w:rsidR="00975896" w:rsidRDefault="00975896" w:rsidP="00975896">
      <w:pPr>
        <w:pStyle w:val="ListParagraph"/>
        <w:numPr>
          <w:ilvl w:val="1"/>
          <w:numId w:val="9"/>
        </w:numPr>
      </w:pPr>
      <w:r>
        <w:t>Hold “shift” button and click “</w:t>
      </w:r>
      <w:r w:rsidRPr="00E158FC">
        <w:t>cryosparc_P225_J363_component_0</w:t>
      </w:r>
      <w:r>
        <w:t>19.mrc)</w:t>
      </w:r>
    </w:p>
    <w:p w14:paraId="114B349B" w14:textId="77777777" w:rsidR="00975896" w:rsidRDefault="00975896" w:rsidP="00975896">
      <w:pPr>
        <w:pStyle w:val="ListParagraph"/>
        <w:numPr>
          <w:ilvl w:val="2"/>
          <w:numId w:val="9"/>
        </w:numPr>
      </w:pPr>
      <w:r>
        <w:t>Note that “</w:t>
      </w:r>
      <w:proofErr w:type="spellStart"/>
      <w:r>
        <w:t>cmd</w:t>
      </w:r>
      <w:proofErr w:type="spellEnd"/>
      <w:r>
        <w:t xml:space="preserve"> + a” to select all and then open DOES NOT WORK on chimera v1.17.3 (and likely other versions)</w:t>
      </w:r>
    </w:p>
    <w:p w14:paraId="0D2DE7BE" w14:textId="77777777" w:rsidR="00975896" w:rsidRDefault="00975896" w:rsidP="00975896">
      <w:pPr>
        <w:pStyle w:val="ListParagraph"/>
        <w:numPr>
          <w:ilvl w:val="1"/>
          <w:numId w:val="9"/>
        </w:numPr>
      </w:pPr>
      <w:r>
        <w:t>Click “open”</w:t>
      </w:r>
    </w:p>
    <w:p w14:paraId="352017CD" w14:textId="77777777" w:rsidR="00975896" w:rsidRDefault="00975896" w:rsidP="00975896">
      <w:pPr>
        <w:pStyle w:val="ListParagraph"/>
        <w:numPr>
          <w:ilvl w:val="1"/>
          <w:numId w:val="9"/>
        </w:numPr>
      </w:pPr>
      <w:r>
        <w:t>The volume series open</w:t>
      </w:r>
    </w:p>
    <w:p w14:paraId="2B3DDAA8" w14:textId="77777777" w:rsidR="00975896" w:rsidRDefault="00975896" w:rsidP="00975896">
      <w:pPr>
        <w:pStyle w:val="ListParagraph"/>
        <w:numPr>
          <w:ilvl w:val="1"/>
          <w:numId w:val="9"/>
        </w:numPr>
      </w:pPr>
      <w:r>
        <w:t>Change the threshold to 0.15</w:t>
      </w:r>
    </w:p>
    <w:p w14:paraId="7EFA27EF" w14:textId="77777777" w:rsidR="00975896" w:rsidRDefault="00975896" w:rsidP="00975896"/>
    <w:p w14:paraId="5DDAF1E9" w14:textId="77777777" w:rsidR="00975896" w:rsidRDefault="00975896" w:rsidP="00975896">
      <w:pPr>
        <w:pStyle w:val="ListParagraph"/>
        <w:numPr>
          <w:ilvl w:val="0"/>
          <w:numId w:val="9"/>
        </w:numPr>
      </w:pPr>
      <w:r>
        <w:t>Change parameters in the Volume Series Panel:</w:t>
      </w:r>
    </w:p>
    <w:p w14:paraId="337F5BAD" w14:textId="77777777" w:rsidR="00975896" w:rsidRDefault="00975896" w:rsidP="00975896">
      <w:pPr>
        <w:pStyle w:val="ListParagraph"/>
        <w:numPr>
          <w:ilvl w:val="1"/>
          <w:numId w:val="9"/>
        </w:numPr>
      </w:pPr>
      <w:r>
        <w:t>Play direction - Oscillate</w:t>
      </w:r>
    </w:p>
    <w:p w14:paraId="37ECC222" w14:textId="77777777" w:rsidR="00975896" w:rsidRDefault="00975896" w:rsidP="00975896">
      <w:pPr>
        <w:pStyle w:val="ListParagraph"/>
        <w:numPr>
          <w:ilvl w:val="1"/>
          <w:numId w:val="9"/>
        </w:numPr>
      </w:pPr>
      <w:r>
        <w:t>CHECK ON - Maximum playback speed (10) steps per second</w:t>
      </w:r>
    </w:p>
    <w:p w14:paraId="10E0545E" w14:textId="77777777" w:rsidR="00975896" w:rsidRDefault="00975896" w:rsidP="00975896">
      <w:pPr>
        <w:pStyle w:val="ListParagraph"/>
        <w:numPr>
          <w:ilvl w:val="2"/>
          <w:numId w:val="9"/>
        </w:numPr>
      </w:pPr>
      <w:r>
        <w:t>Enter “10” into the field and hit the ENTER button on your keyboard</w:t>
      </w:r>
    </w:p>
    <w:p w14:paraId="09114E9A" w14:textId="77777777" w:rsidR="00975896" w:rsidRDefault="00975896" w:rsidP="00975896">
      <w:pPr>
        <w:pStyle w:val="ListParagraph"/>
        <w:numPr>
          <w:ilvl w:val="1"/>
          <w:numId w:val="9"/>
        </w:numPr>
      </w:pPr>
      <w:r>
        <w:t>CHECK ON – Normalize threshold levels</w:t>
      </w:r>
    </w:p>
    <w:p w14:paraId="7801231D" w14:textId="77777777" w:rsidR="00975896" w:rsidRDefault="00975896" w:rsidP="00975896">
      <w:pPr>
        <w:pStyle w:val="ListParagraph"/>
        <w:numPr>
          <w:ilvl w:val="1"/>
          <w:numId w:val="9"/>
        </w:numPr>
      </w:pPr>
      <w:r>
        <w:t>CHECK ON – cache 30 renderings</w:t>
      </w:r>
    </w:p>
    <w:p w14:paraId="5EAD0013" w14:textId="77777777" w:rsidR="00975896" w:rsidRDefault="00975896" w:rsidP="00975896">
      <w:pPr>
        <w:pStyle w:val="ListParagraph"/>
        <w:numPr>
          <w:ilvl w:val="1"/>
          <w:numId w:val="9"/>
        </w:numPr>
      </w:pPr>
      <w:r>
        <w:t>Data cache size – Enter “1024” and hit ENTER on your keyboard</w:t>
      </w:r>
    </w:p>
    <w:p w14:paraId="2DE8D25D" w14:textId="77777777" w:rsidR="00975896" w:rsidRDefault="00975896" w:rsidP="00975896">
      <w:pPr>
        <w:pStyle w:val="ListParagraph"/>
        <w:numPr>
          <w:ilvl w:val="0"/>
          <w:numId w:val="9"/>
        </w:numPr>
      </w:pPr>
      <w:r>
        <w:t xml:space="preserve">“Play” </w:t>
      </w:r>
    </w:p>
    <w:p w14:paraId="57DAFE1E" w14:textId="77777777" w:rsidR="00975896" w:rsidRDefault="00975896" w:rsidP="00975896">
      <w:pPr>
        <w:pStyle w:val="ListParagraph"/>
        <w:numPr>
          <w:ilvl w:val="1"/>
          <w:numId w:val="9"/>
        </w:numPr>
      </w:pPr>
      <w:r>
        <w:t>View the movement</w:t>
      </w:r>
    </w:p>
    <w:p w14:paraId="0753B7EB" w14:textId="77777777" w:rsidR="00975896" w:rsidRDefault="00975896" w:rsidP="00975896"/>
    <w:p w14:paraId="4E53A070" w14:textId="31C35EE1" w:rsidR="00B53954" w:rsidRDefault="00B53954"/>
    <w:p w14:paraId="189BD099" w14:textId="77777777" w:rsidR="003F40E4" w:rsidRDefault="003F40E4" w:rsidP="003F40E4"/>
    <w:p w14:paraId="4319A024" w14:textId="0E767127" w:rsidR="00263F7E" w:rsidRDefault="00263F7E"/>
    <w:sectPr w:rsidR="00263F7E" w:rsidSect="00A0174E">
      <w:pgSz w:w="12240" w:h="15840"/>
      <w:pgMar w:top="1008" w:right="720" w:bottom="1008"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3A20BD"/>
    <w:multiLevelType w:val="hybridMultilevel"/>
    <w:tmpl w:val="603E8A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8F2416D"/>
    <w:multiLevelType w:val="hybridMultilevel"/>
    <w:tmpl w:val="1270B3F8"/>
    <w:lvl w:ilvl="0" w:tplc="26609C64">
      <w:start w:val="17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39420DD"/>
    <w:multiLevelType w:val="hybridMultilevel"/>
    <w:tmpl w:val="AA3E83B2"/>
    <w:lvl w:ilvl="0" w:tplc="FFF89278">
      <w:start w:val="8"/>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75A7292"/>
    <w:multiLevelType w:val="hybridMultilevel"/>
    <w:tmpl w:val="330A84B6"/>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87529E2"/>
    <w:multiLevelType w:val="hybridMultilevel"/>
    <w:tmpl w:val="7C60DC20"/>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E1A7B55"/>
    <w:multiLevelType w:val="hybridMultilevel"/>
    <w:tmpl w:val="FBE64DC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04E7668"/>
    <w:multiLevelType w:val="hybridMultilevel"/>
    <w:tmpl w:val="7E225FD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39D6257"/>
    <w:multiLevelType w:val="hybridMultilevel"/>
    <w:tmpl w:val="743A7722"/>
    <w:lvl w:ilvl="0" w:tplc="B4F00C20">
      <w:start w:val="8"/>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3644105"/>
    <w:multiLevelType w:val="hybridMultilevel"/>
    <w:tmpl w:val="4412E2A0"/>
    <w:lvl w:ilvl="0" w:tplc="93521B20">
      <w:start w:val="3"/>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744112547">
    <w:abstractNumId w:val="7"/>
  </w:num>
  <w:num w:numId="2" w16cid:durableId="984820450">
    <w:abstractNumId w:val="6"/>
  </w:num>
  <w:num w:numId="3" w16cid:durableId="897085775">
    <w:abstractNumId w:val="3"/>
  </w:num>
  <w:num w:numId="4" w16cid:durableId="2129397400">
    <w:abstractNumId w:val="4"/>
  </w:num>
  <w:num w:numId="5" w16cid:durableId="1510869929">
    <w:abstractNumId w:val="2"/>
  </w:num>
  <w:num w:numId="6" w16cid:durableId="1518228158">
    <w:abstractNumId w:val="1"/>
  </w:num>
  <w:num w:numId="7" w16cid:durableId="1334214037">
    <w:abstractNumId w:val="0"/>
  </w:num>
  <w:num w:numId="8" w16cid:durableId="1795102169">
    <w:abstractNumId w:val="5"/>
  </w:num>
  <w:num w:numId="9" w16cid:durableId="167726419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oNotDisplayPageBoundarie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352A"/>
    <w:rsid w:val="000024A3"/>
    <w:rsid w:val="00006CFF"/>
    <w:rsid w:val="0001476B"/>
    <w:rsid w:val="000158EE"/>
    <w:rsid w:val="00017789"/>
    <w:rsid w:val="00023F27"/>
    <w:rsid w:val="000425B0"/>
    <w:rsid w:val="00043950"/>
    <w:rsid w:val="00046448"/>
    <w:rsid w:val="000468D2"/>
    <w:rsid w:val="000578EF"/>
    <w:rsid w:val="000755B2"/>
    <w:rsid w:val="000818B5"/>
    <w:rsid w:val="000A0B40"/>
    <w:rsid w:val="000B1936"/>
    <w:rsid w:val="000B7EAB"/>
    <w:rsid w:val="000D0086"/>
    <w:rsid w:val="000D6202"/>
    <w:rsid w:val="000E5EC4"/>
    <w:rsid w:val="00106F6B"/>
    <w:rsid w:val="00111692"/>
    <w:rsid w:val="00123098"/>
    <w:rsid w:val="00126261"/>
    <w:rsid w:val="00130B27"/>
    <w:rsid w:val="00147E58"/>
    <w:rsid w:val="0015274F"/>
    <w:rsid w:val="00183EA1"/>
    <w:rsid w:val="001B3C05"/>
    <w:rsid w:val="001C173F"/>
    <w:rsid w:val="00213989"/>
    <w:rsid w:val="00234130"/>
    <w:rsid w:val="00240640"/>
    <w:rsid w:val="00241C59"/>
    <w:rsid w:val="00254713"/>
    <w:rsid w:val="00256F22"/>
    <w:rsid w:val="00262188"/>
    <w:rsid w:val="00263F7E"/>
    <w:rsid w:val="00267996"/>
    <w:rsid w:val="002701CB"/>
    <w:rsid w:val="00271D23"/>
    <w:rsid w:val="002725DC"/>
    <w:rsid w:val="002773DD"/>
    <w:rsid w:val="00281181"/>
    <w:rsid w:val="00286705"/>
    <w:rsid w:val="002C2946"/>
    <w:rsid w:val="002C41CE"/>
    <w:rsid w:val="002C5E42"/>
    <w:rsid w:val="002D189A"/>
    <w:rsid w:val="002D4C59"/>
    <w:rsid w:val="002D6828"/>
    <w:rsid w:val="002E1145"/>
    <w:rsid w:val="002F09D9"/>
    <w:rsid w:val="002F3ED0"/>
    <w:rsid w:val="002F7A5E"/>
    <w:rsid w:val="00302B13"/>
    <w:rsid w:val="0031780F"/>
    <w:rsid w:val="00326139"/>
    <w:rsid w:val="003609AD"/>
    <w:rsid w:val="00361A84"/>
    <w:rsid w:val="003627E3"/>
    <w:rsid w:val="00372D3E"/>
    <w:rsid w:val="00377191"/>
    <w:rsid w:val="00377978"/>
    <w:rsid w:val="00383B5A"/>
    <w:rsid w:val="003865CE"/>
    <w:rsid w:val="00387D45"/>
    <w:rsid w:val="00394E24"/>
    <w:rsid w:val="003A44EA"/>
    <w:rsid w:val="003A612E"/>
    <w:rsid w:val="003A7B5F"/>
    <w:rsid w:val="003D26E3"/>
    <w:rsid w:val="003E190E"/>
    <w:rsid w:val="003E22D7"/>
    <w:rsid w:val="003F07CF"/>
    <w:rsid w:val="003F3233"/>
    <w:rsid w:val="003F40E4"/>
    <w:rsid w:val="00401F19"/>
    <w:rsid w:val="00402DF2"/>
    <w:rsid w:val="00423871"/>
    <w:rsid w:val="004349FB"/>
    <w:rsid w:val="0045738D"/>
    <w:rsid w:val="0047241F"/>
    <w:rsid w:val="004D20F6"/>
    <w:rsid w:val="004D363C"/>
    <w:rsid w:val="004E1648"/>
    <w:rsid w:val="005068C4"/>
    <w:rsid w:val="0051089A"/>
    <w:rsid w:val="00517549"/>
    <w:rsid w:val="00521DD0"/>
    <w:rsid w:val="0053031D"/>
    <w:rsid w:val="00535E8D"/>
    <w:rsid w:val="0054765C"/>
    <w:rsid w:val="00547E85"/>
    <w:rsid w:val="00554DE4"/>
    <w:rsid w:val="00557BD1"/>
    <w:rsid w:val="00574E98"/>
    <w:rsid w:val="00575DFF"/>
    <w:rsid w:val="00582A44"/>
    <w:rsid w:val="00594E51"/>
    <w:rsid w:val="005A3FB4"/>
    <w:rsid w:val="005A4453"/>
    <w:rsid w:val="005A5471"/>
    <w:rsid w:val="005A56B2"/>
    <w:rsid w:val="005B65AD"/>
    <w:rsid w:val="005C1B16"/>
    <w:rsid w:val="005C1D9E"/>
    <w:rsid w:val="005D3656"/>
    <w:rsid w:val="005D7E00"/>
    <w:rsid w:val="005E7E66"/>
    <w:rsid w:val="005F0D54"/>
    <w:rsid w:val="005F2CCA"/>
    <w:rsid w:val="00604D81"/>
    <w:rsid w:val="00627CB8"/>
    <w:rsid w:val="0063766C"/>
    <w:rsid w:val="00642BC0"/>
    <w:rsid w:val="00656CC9"/>
    <w:rsid w:val="00674A6B"/>
    <w:rsid w:val="006768F0"/>
    <w:rsid w:val="006868B0"/>
    <w:rsid w:val="0069325D"/>
    <w:rsid w:val="00697872"/>
    <w:rsid w:val="006A654D"/>
    <w:rsid w:val="006A6C30"/>
    <w:rsid w:val="006B3C05"/>
    <w:rsid w:val="006C4E9C"/>
    <w:rsid w:val="006C66F7"/>
    <w:rsid w:val="006D0192"/>
    <w:rsid w:val="006D25DD"/>
    <w:rsid w:val="006D3E07"/>
    <w:rsid w:val="006E4F00"/>
    <w:rsid w:val="006E7248"/>
    <w:rsid w:val="006E79B1"/>
    <w:rsid w:val="006F411C"/>
    <w:rsid w:val="00700B00"/>
    <w:rsid w:val="007049E9"/>
    <w:rsid w:val="00705BBF"/>
    <w:rsid w:val="007267F3"/>
    <w:rsid w:val="00730F09"/>
    <w:rsid w:val="0073127D"/>
    <w:rsid w:val="00733856"/>
    <w:rsid w:val="00733ADC"/>
    <w:rsid w:val="00733BAF"/>
    <w:rsid w:val="007602F4"/>
    <w:rsid w:val="007626F8"/>
    <w:rsid w:val="007A6DDF"/>
    <w:rsid w:val="007B33CA"/>
    <w:rsid w:val="007D4EC7"/>
    <w:rsid w:val="007E1C15"/>
    <w:rsid w:val="007E3215"/>
    <w:rsid w:val="007F2D18"/>
    <w:rsid w:val="007F3CBD"/>
    <w:rsid w:val="00802490"/>
    <w:rsid w:val="00803F4F"/>
    <w:rsid w:val="00813BA2"/>
    <w:rsid w:val="0081661A"/>
    <w:rsid w:val="00823EEF"/>
    <w:rsid w:val="00836E89"/>
    <w:rsid w:val="008448D3"/>
    <w:rsid w:val="008458B7"/>
    <w:rsid w:val="008625D3"/>
    <w:rsid w:val="00870FBC"/>
    <w:rsid w:val="00874E89"/>
    <w:rsid w:val="008813AE"/>
    <w:rsid w:val="008A0843"/>
    <w:rsid w:val="008A7AE1"/>
    <w:rsid w:val="008B7CA4"/>
    <w:rsid w:val="008C6185"/>
    <w:rsid w:val="008D05F8"/>
    <w:rsid w:val="008D45A7"/>
    <w:rsid w:val="008D7664"/>
    <w:rsid w:val="008F2B3F"/>
    <w:rsid w:val="008F4AAF"/>
    <w:rsid w:val="008F5F32"/>
    <w:rsid w:val="009003DD"/>
    <w:rsid w:val="0093254E"/>
    <w:rsid w:val="00936D9A"/>
    <w:rsid w:val="00937305"/>
    <w:rsid w:val="009436A7"/>
    <w:rsid w:val="00950EAF"/>
    <w:rsid w:val="009519E4"/>
    <w:rsid w:val="00952293"/>
    <w:rsid w:val="00955920"/>
    <w:rsid w:val="0096424C"/>
    <w:rsid w:val="009642C5"/>
    <w:rsid w:val="00975391"/>
    <w:rsid w:val="00975896"/>
    <w:rsid w:val="009A4AC5"/>
    <w:rsid w:val="009A62DF"/>
    <w:rsid w:val="009B27F0"/>
    <w:rsid w:val="009B3E84"/>
    <w:rsid w:val="009D06B1"/>
    <w:rsid w:val="009D6D5C"/>
    <w:rsid w:val="009E1C4F"/>
    <w:rsid w:val="009F7C8D"/>
    <w:rsid w:val="00A0174E"/>
    <w:rsid w:val="00A11418"/>
    <w:rsid w:val="00A41BF7"/>
    <w:rsid w:val="00A900FE"/>
    <w:rsid w:val="00A96553"/>
    <w:rsid w:val="00AA11EC"/>
    <w:rsid w:val="00AA52BA"/>
    <w:rsid w:val="00AB5F77"/>
    <w:rsid w:val="00AB7295"/>
    <w:rsid w:val="00AC7AE6"/>
    <w:rsid w:val="00AE7376"/>
    <w:rsid w:val="00B12462"/>
    <w:rsid w:val="00B1378B"/>
    <w:rsid w:val="00B176C8"/>
    <w:rsid w:val="00B269AF"/>
    <w:rsid w:val="00B3203E"/>
    <w:rsid w:val="00B33A14"/>
    <w:rsid w:val="00B34C8D"/>
    <w:rsid w:val="00B36D89"/>
    <w:rsid w:val="00B379A3"/>
    <w:rsid w:val="00B43097"/>
    <w:rsid w:val="00B53954"/>
    <w:rsid w:val="00B6320A"/>
    <w:rsid w:val="00B65DD5"/>
    <w:rsid w:val="00B74729"/>
    <w:rsid w:val="00BB0C03"/>
    <w:rsid w:val="00BB149B"/>
    <w:rsid w:val="00BC4534"/>
    <w:rsid w:val="00BC4A23"/>
    <w:rsid w:val="00BD7D2C"/>
    <w:rsid w:val="00BE3613"/>
    <w:rsid w:val="00BF5870"/>
    <w:rsid w:val="00C2194C"/>
    <w:rsid w:val="00C32867"/>
    <w:rsid w:val="00C34272"/>
    <w:rsid w:val="00C342A5"/>
    <w:rsid w:val="00C63FFA"/>
    <w:rsid w:val="00C74A33"/>
    <w:rsid w:val="00C75FDA"/>
    <w:rsid w:val="00C81EFB"/>
    <w:rsid w:val="00C82BCB"/>
    <w:rsid w:val="00C90243"/>
    <w:rsid w:val="00C90732"/>
    <w:rsid w:val="00CA0341"/>
    <w:rsid w:val="00CA0EFC"/>
    <w:rsid w:val="00CA2275"/>
    <w:rsid w:val="00CB1CF5"/>
    <w:rsid w:val="00CB55C1"/>
    <w:rsid w:val="00CC352A"/>
    <w:rsid w:val="00CC4B64"/>
    <w:rsid w:val="00CD0D90"/>
    <w:rsid w:val="00CF63A7"/>
    <w:rsid w:val="00D03F0D"/>
    <w:rsid w:val="00D04286"/>
    <w:rsid w:val="00D12CB4"/>
    <w:rsid w:val="00D12DE4"/>
    <w:rsid w:val="00D146FC"/>
    <w:rsid w:val="00D21E93"/>
    <w:rsid w:val="00D268FA"/>
    <w:rsid w:val="00D3259F"/>
    <w:rsid w:val="00D54408"/>
    <w:rsid w:val="00D672A7"/>
    <w:rsid w:val="00D80C28"/>
    <w:rsid w:val="00DA0E8F"/>
    <w:rsid w:val="00DA7BA5"/>
    <w:rsid w:val="00DB02F3"/>
    <w:rsid w:val="00DB3427"/>
    <w:rsid w:val="00DB4E6A"/>
    <w:rsid w:val="00DC108A"/>
    <w:rsid w:val="00DE0C49"/>
    <w:rsid w:val="00DE797D"/>
    <w:rsid w:val="00DF1F9E"/>
    <w:rsid w:val="00E16AC3"/>
    <w:rsid w:val="00E271EC"/>
    <w:rsid w:val="00E31EFD"/>
    <w:rsid w:val="00E34793"/>
    <w:rsid w:val="00E516B7"/>
    <w:rsid w:val="00E700D0"/>
    <w:rsid w:val="00E742CF"/>
    <w:rsid w:val="00E835DA"/>
    <w:rsid w:val="00E84CCD"/>
    <w:rsid w:val="00E872EA"/>
    <w:rsid w:val="00E87A50"/>
    <w:rsid w:val="00E95659"/>
    <w:rsid w:val="00E96855"/>
    <w:rsid w:val="00ED1357"/>
    <w:rsid w:val="00ED57B4"/>
    <w:rsid w:val="00EF7154"/>
    <w:rsid w:val="00F11D12"/>
    <w:rsid w:val="00F11E88"/>
    <w:rsid w:val="00F14AB1"/>
    <w:rsid w:val="00F378E6"/>
    <w:rsid w:val="00F40665"/>
    <w:rsid w:val="00F4371F"/>
    <w:rsid w:val="00F51F91"/>
    <w:rsid w:val="00F57A86"/>
    <w:rsid w:val="00F624D3"/>
    <w:rsid w:val="00F712A1"/>
    <w:rsid w:val="00F75CA8"/>
    <w:rsid w:val="00F830A8"/>
    <w:rsid w:val="00F91F3C"/>
    <w:rsid w:val="00F92974"/>
    <w:rsid w:val="00F97FA2"/>
    <w:rsid w:val="00FA4570"/>
    <w:rsid w:val="00FA5A61"/>
    <w:rsid w:val="00FB7D0C"/>
    <w:rsid w:val="00FD2D8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FAB7CB"/>
  <w15:chartTrackingRefBased/>
  <w15:docId w15:val="{3BEC6211-26BE-AE4E-A3BC-3C2F39C496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C352A"/>
    <w:pPr>
      <w:ind w:left="720"/>
      <w:contextualSpacing/>
    </w:pPr>
  </w:style>
  <w:style w:type="character" w:styleId="Hyperlink">
    <w:name w:val="Hyperlink"/>
    <w:basedOn w:val="DefaultParagraphFont"/>
    <w:uiPriority w:val="99"/>
    <w:unhideWhenUsed/>
    <w:rsid w:val="00263F7E"/>
    <w:rPr>
      <w:color w:val="0563C1" w:themeColor="hyperlink"/>
      <w:u w:val="single"/>
    </w:rPr>
  </w:style>
  <w:style w:type="character" w:styleId="UnresolvedMention">
    <w:name w:val="Unresolved Mention"/>
    <w:basedOn w:val="DefaultParagraphFont"/>
    <w:uiPriority w:val="99"/>
    <w:semiHidden/>
    <w:unhideWhenUsed/>
    <w:rsid w:val="00263F7E"/>
    <w:rPr>
      <w:color w:val="605E5C"/>
      <w:shd w:val="clear" w:color="auto" w:fill="E1DFDD"/>
    </w:rPr>
  </w:style>
  <w:style w:type="character" w:styleId="FollowedHyperlink">
    <w:name w:val="FollowedHyperlink"/>
    <w:basedOn w:val="DefaultParagraphFont"/>
    <w:uiPriority w:val="99"/>
    <w:semiHidden/>
    <w:unhideWhenUsed/>
    <w:rsid w:val="00C34272"/>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78991274">
      <w:bodyDiv w:val="1"/>
      <w:marLeft w:val="0"/>
      <w:marRight w:val="0"/>
      <w:marTop w:val="0"/>
      <w:marBottom w:val="0"/>
      <w:divBdr>
        <w:top w:val="none" w:sz="0" w:space="0" w:color="auto"/>
        <w:left w:val="none" w:sz="0" w:space="0" w:color="auto"/>
        <w:bottom w:val="none" w:sz="0" w:space="0" w:color="auto"/>
        <w:right w:val="none" w:sz="0" w:space="0" w:color="auto"/>
      </w:divBdr>
    </w:div>
    <w:div w:id="15074017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7" Type="http://schemas.openxmlformats.org/officeDocument/2006/relationships/hyperlink" Target="https://discuss.cryosparc.com/" TargetMode="Externa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cryosparc6.semc.nysbc.org:39000/" TargetMode="Externa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8" Type="http://schemas.openxmlformats.org/officeDocument/2006/relationships/image" Target="media/image1.png"/><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20" Type="http://schemas.openxmlformats.org/officeDocument/2006/relationships/image" Target="media/image12.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hyperlink" Target="https://guide.cryosparc.com/processing-data/get-started-with-cryosparc-introductory-tutorial" TargetMode="Externa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solidFill>
          <a:schemeClr val="lt1"/>
        </a:solidFill>
        <a:ln w="6350">
          <a:solidFill>
            <a:prstClr val="black"/>
          </a:solidFill>
        </a:ln>
      </a:spPr>
      <a:bodyPr wrap="square" rtlCol="0"/>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98A0DB-E180-B146-8EBD-0388FA6885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329</TotalTime>
  <Pages>33</Pages>
  <Words>5444</Words>
  <Characters>31034</Characters>
  <Application>Microsoft Office Word</Application>
  <DocSecurity>0</DocSecurity>
  <Lines>258</Lines>
  <Paragraphs>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36406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Aaron Owji</dc:creator>
  <cp:keywords/>
  <dc:description/>
  <cp:lastModifiedBy>Aaron Owji</cp:lastModifiedBy>
  <cp:revision>123</cp:revision>
  <cp:lastPrinted>2024-03-08T20:20:00Z</cp:lastPrinted>
  <dcterms:created xsi:type="dcterms:W3CDTF">2024-03-06T17:39:00Z</dcterms:created>
  <dcterms:modified xsi:type="dcterms:W3CDTF">2024-03-12T21:42:00Z</dcterms:modified>
</cp:coreProperties>
</file>